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68" w:rsidRPr="00C337D7" w:rsidRDefault="0098136C">
      <w:pPr>
        <w:spacing w:after="0" w:line="408" w:lineRule="auto"/>
        <w:ind w:left="120"/>
        <w:jc w:val="center"/>
        <w:rPr>
          <w:lang w:val="ru-RU"/>
        </w:rPr>
      </w:pPr>
      <w:bookmarkStart w:id="0" w:name="block-21835335"/>
      <w:r w:rsidRPr="00C337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1168" w:rsidRPr="00C337D7" w:rsidRDefault="0098136C">
      <w:pPr>
        <w:spacing w:after="0" w:line="408" w:lineRule="auto"/>
        <w:ind w:left="120"/>
        <w:jc w:val="center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D1168" w:rsidRPr="00C337D7" w:rsidRDefault="0098136C">
      <w:pPr>
        <w:spacing w:after="0" w:line="408" w:lineRule="auto"/>
        <w:ind w:left="120"/>
        <w:jc w:val="center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337D7">
        <w:rPr>
          <w:rFonts w:ascii="Times New Roman" w:hAnsi="Times New Roman"/>
          <w:color w:val="000000"/>
          <w:sz w:val="28"/>
          <w:lang w:val="ru-RU"/>
        </w:rPr>
        <w:t>​</w:t>
      </w:r>
    </w:p>
    <w:p w:rsidR="008D1168" w:rsidRDefault="009813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Гадалейская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D1168" w:rsidRDefault="008D1168">
      <w:pPr>
        <w:spacing w:after="0"/>
        <w:ind w:left="120"/>
      </w:pPr>
    </w:p>
    <w:p w:rsidR="008D1168" w:rsidRDefault="008D1168">
      <w:pPr>
        <w:spacing w:after="0"/>
        <w:ind w:left="120"/>
      </w:pPr>
    </w:p>
    <w:p w:rsidR="008D1168" w:rsidRDefault="008D1168">
      <w:pPr>
        <w:spacing w:after="0"/>
        <w:ind w:left="120"/>
      </w:pPr>
    </w:p>
    <w:p w:rsidR="008D1168" w:rsidRDefault="008D11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337D7" w:rsidTr="000D4161">
        <w:tc>
          <w:tcPr>
            <w:tcW w:w="3114" w:type="dxa"/>
          </w:tcPr>
          <w:p w:rsidR="00C53FFE" w:rsidRPr="0040209D" w:rsidRDefault="009813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13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337D7" w:rsidRDefault="00C337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337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 Директор МОУ «</w:t>
            </w:r>
            <w:proofErr w:type="spellStart"/>
            <w:r w:rsidRPr="00C337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Гадалейская</w:t>
            </w:r>
            <w:proofErr w:type="spellEnd"/>
            <w:r w:rsidRPr="00C337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 В.С. Лысенко Приказ № 96 от 31.08.2023 г</w:t>
            </w:r>
          </w:p>
        </w:tc>
      </w:tr>
    </w:tbl>
    <w:p w:rsidR="008D1168" w:rsidRPr="00C337D7" w:rsidRDefault="008D1168">
      <w:pPr>
        <w:spacing w:after="0"/>
        <w:ind w:left="120"/>
        <w:rPr>
          <w:lang w:val="ru-RU"/>
        </w:rPr>
      </w:pPr>
    </w:p>
    <w:p w:rsidR="008D1168" w:rsidRPr="00C337D7" w:rsidRDefault="0098136C">
      <w:pPr>
        <w:spacing w:after="0"/>
        <w:ind w:left="120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‌</w:t>
      </w:r>
    </w:p>
    <w:p w:rsidR="008D1168" w:rsidRPr="00C337D7" w:rsidRDefault="008D1168">
      <w:pPr>
        <w:spacing w:after="0"/>
        <w:ind w:left="120"/>
        <w:rPr>
          <w:lang w:val="ru-RU"/>
        </w:rPr>
      </w:pPr>
    </w:p>
    <w:p w:rsidR="008D1168" w:rsidRPr="00C337D7" w:rsidRDefault="008D1168">
      <w:pPr>
        <w:spacing w:after="0"/>
        <w:ind w:left="120"/>
        <w:rPr>
          <w:lang w:val="ru-RU"/>
        </w:rPr>
      </w:pPr>
    </w:p>
    <w:p w:rsidR="008D1168" w:rsidRPr="00C337D7" w:rsidRDefault="008D1168">
      <w:pPr>
        <w:spacing w:after="0"/>
        <w:ind w:left="120"/>
        <w:rPr>
          <w:lang w:val="ru-RU"/>
        </w:rPr>
      </w:pPr>
    </w:p>
    <w:p w:rsidR="008D1168" w:rsidRPr="00C337D7" w:rsidRDefault="0098136C">
      <w:pPr>
        <w:spacing w:after="0" w:line="408" w:lineRule="auto"/>
        <w:ind w:left="120"/>
        <w:jc w:val="center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1168" w:rsidRPr="00C337D7" w:rsidRDefault="0098136C">
      <w:pPr>
        <w:spacing w:after="0" w:line="408" w:lineRule="auto"/>
        <w:ind w:left="120"/>
        <w:jc w:val="center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 2908345)</w:t>
      </w: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98136C">
      <w:pPr>
        <w:spacing w:after="0" w:line="408" w:lineRule="auto"/>
        <w:ind w:left="120"/>
        <w:jc w:val="center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337D7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«Информатика» (базовый уровень)</w:t>
      </w:r>
    </w:p>
    <w:p w:rsidR="008D1168" w:rsidRPr="00C337D7" w:rsidRDefault="0098136C">
      <w:pPr>
        <w:spacing w:after="0" w:line="408" w:lineRule="auto"/>
        <w:ind w:left="120"/>
        <w:jc w:val="center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337D7">
        <w:rPr>
          <w:rFonts w:ascii="Calibri" w:hAnsi="Calibri"/>
          <w:color w:val="000000"/>
          <w:sz w:val="28"/>
          <w:lang w:val="ru-RU"/>
        </w:rPr>
        <w:t xml:space="preserve">– 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8D1168">
      <w:pPr>
        <w:spacing w:after="0"/>
        <w:ind w:left="120"/>
        <w:jc w:val="center"/>
        <w:rPr>
          <w:lang w:val="ru-RU"/>
        </w:rPr>
      </w:pPr>
    </w:p>
    <w:p w:rsidR="008D1168" w:rsidRPr="00C337D7" w:rsidRDefault="0098136C">
      <w:pPr>
        <w:spacing w:after="0"/>
        <w:ind w:left="120"/>
        <w:jc w:val="center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a5b1ab4-1ac3-4a92-b585-5aabbfc8fde5"/>
      <w:r w:rsidRPr="00C337D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C337D7">
        <w:rPr>
          <w:rFonts w:ascii="Times New Roman" w:hAnsi="Times New Roman"/>
          <w:b/>
          <w:color w:val="000000"/>
          <w:sz w:val="28"/>
          <w:lang w:val="ru-RU"/>
        </w:rPr>
        <w:t>Гадалей</w:t>
      </w:r>
      <w:bookmarkEnd w:id="1"/>
      <w:proofErr w:type="spellEnd"/>
      <w:r w:rsidRPr="00C337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a884f8-5612-45ab-9b28-a4c1c9ef6694"/>
      <w:r w:rsidRPr="00C337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C337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37D7">
        <w:rPr>
          <w:rFonts w:ascii="Times New Roman" w:hAnsi="Times New Roman"/>
          <w:color w:val="000000"/>
          <w:sz w:val="28"/>
          <w:lang w:val="ru-RU"/>
        </w:rPr>
        <w:t>​</w:t>
      </w:r>
    </w:p>
    <w:p w:rsidR="008D1168" w:rsidRPr="00C337D7" w:rsidRDefault="008D1168">
      <w:pPr>
        <w:spacing w:after="0"/>
        <w:ind w:left="120"/>
        <w:rPr>
          <w:lang w:val="ru-RU"/>
        </w:rPr>
      </w:pPr>
    </w:p>
    <w:p w:rsidR="008D1168" w:rsidRPr="00C337D7" w:rsidRDefault="008D1168">
      <w:pPr>
        <w:rPr>
          <w:lang w:val="ru-RU"/>
        </w:rPr>
        <w:sectPr w:rsidR="008D1168" w:rsidRPr="00C337D7" w:rsidSect="0098136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D1168" w:rsidRPr="00C337D7" w:rsidRDefault="008D1168">
      <w:pPr>
        <w:rPr>
          <w:lang w:val="ru-RU"/>
        </w:rPr>
        <w:sectPr w:rsidR="008D1168" w:rsidRPr="00C337D7" w:rsidSect="0098136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3" w:name="block-21835341"/>
      <w:bookmarkEnd w:id="0"/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  <w:bookmarkStart w:id="4" w:name="block-21835337"/>
      <w:bookmarkEnd w:id="3"/>
      <w:r w:rsidRPr="00C337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</w:t>
      </w:r>
      <w:r w:rsidRPr="00C337D7">
        <w:rPr>
          <w:rFonts w:ascii="Times New Roman" w:hAnsi="Times New Roman"/>
          <w:color w:val="000000"/>
          <w:sz w:val="28"/>
          <w:lang w:val="ru-RU"/>
        </w:rPr>
        <w:lastRenderedPageBreak/>
        <w:t>безопасной эксплуатации средств информационных и коммуникационных технологий;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>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зрения.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C337D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37D7" w:rsidRPr="00C337D7" w:rsidRDefault="00C337D7" w:rsidP="00C337D7">
      <w:pPr>
        <w:spacing w:after="0" w:line="264" w:lineRule="auto"/>
        <w:ind w:left="120"/>
        <w:jc w:val="both"/>
        <w:rPr>
          <w:lang w:val="ru-RU"/>
        </w:rPr>
      </w:pP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337D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337D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C337D7">
        <w:rPr>
          <w:rFonts w:ascii="Times New Roman" w:hAnsi="Times New Roman"/>
          <w:color w:val="000000"/>
          <w:sz w:val="28"/>
          <w:lang w:val="ru-RU"/>
        </w:rPr>
        <w:t>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C337D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337D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337D7" w:rsidRPr="00C337D7" w:rsidRDefault="00C337D7" w:rsidP="00C337D7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337D7" w:rsidRPr="00C337D7" w:rsidRDefault="00C337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D1168" w:rsidRPr="00C337D7" w:rsidRDefault="0098136C">
      <w:pPr>
        <w:spacing w:after="0" w:line="264" w:lineRule="auto"/>
        <w:ind w:left="12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1168" w:rsidRPr="00C337D7" w:rsidRDefault="008D1168">
      <w:pPr>
        <w:spacing w:after="0" w:line="264" w:lineRule="auto"/>
        <w:ind w:left="120"/>
        <w:jc w:val="both"/>
        <w:rPr>
          <w:lang w:val="ru-RU"/>
        </w:rPr>
      </w:pPr>
    </w:p>
    <w:p w:rsidR="008D1168" w:rsidRPr="00C337D7" w:rsidRDefault="0098136C">
      <w:pPr>
        <w:spacing w:after="0" w:line="264" w:lineRule="auto"/>
        <w:ind w:left="12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D1168" w:rsidRPr="00C337D7" w:rsidRDefault="008D1168">
      <w:pPr>
        <w:spacing w:after="0" w:line="264" w:lineRule="auto"/>
        <w:ind w:left="120"/>
        <w:jc w:val="both"/>
        <w:rPr>
          <w:lang w:val="ru-RU"/>
        </w:rPr>
      </w:pP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</w:t>
      </w:r>
      <w:r w:rsidRPr="00C337D7">
        <w:rPr>
          <w:rFonts w:ascii="Times New Roman" w:hAnsi="Times New Roman"/>
          <w:color w:val="000000"/>
          <w:sz w:val="28"/>
          <w:lang w:val="ru-RU"/>
        </w:rPr>
        <w:t>и гигиены при работе с компьютерами и другими компонентами цифрового окружения.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</w:t>
      </w:r>
      <w:r w:rsidRPr="00C337D7">
        <w:rPr>
          <w:rFonts w:ascii="Times New Roman" w:hAnsi="Times New Roman"/>
          <w:color w:val="000000"/>
          <w:sz w:val="28"/>
          <w:lang w:val="ru-RU"/>
        </w:rPr>
        <w:t>ьные вычисления. Многопроцессорные системы. Суперкомпьютеры. Микроконтроллеры. Роботизированные производства.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</w:t>
      </w:r>
      <w:r w:rsidRPr="00C337D7">
        <w:rPr>
          <w:rFonts w:ascii="Times New Roman" w:hAnsi="Times New Roman"/>
          <w:color w:val="000000"/>
          <w:sz w:val="28"/>
          <w:lang w:val="ru-RU"/>
        </w:rPr>
        <w:t>Операционная система. Понятие о системном администрировании. Инсталляция и деинсталляция программного обеспечения.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C337D7">
        <w:rPr>
          <w:rFonts w:ascii="Times New Roman" w:hAnsi="Times New Roman"/>
          <w:color w:val="000000"/>
          <w:sz w:val="28"/>
          <w:lang w:val="ru-RU"/>
        </w:rPr>
        <w:t>, облачных технологий и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 мобильных устройств.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 цифровых ресурсов.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</w:t>
      </w:r>
      <w:r w:rsidRPr="00C337D7">
        <w:rPr>
          <w:rFonts w:ascii="Times New Roman" w:hAnsi="Times New Roman"/>
          <w:color w:val="000000"/>
          <w:sz w:val="28"/>
          <w:lang w:val="ru-RU"/>
        </w:rPr>
        <w:t>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</w:t>
      </w:r>
      <w:r w:rsidRPr="00C337D7">
        <w:rPr>
          <w:rFonts w:ascii="Times New Roman" w:hAnsi="Times New Roman"/>
          <w:color w:val="000000"/>
          <w:sz w:val="28"/>
          <w:lang w:val="ru-RU"/>
        </w:rPr>
        <w:t>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оль информации и информационных процессов в окружающем мире.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</w:t>
      </w:r>
      <w:r w:rsidRPr="00C337D7">
        <w:rPr>
          <w:rFonts w:ascii="Times New Roman" w:hAnsi="Times New Roman"/>
          <w:color w:val="000000"/>
          <w:sz w:val="28"/>
          <w:lang w:val="ru-RU"/>
        </w:rPr>
        <w:t>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337D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337D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дроби 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337D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Представлен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ие целых и вещественных чисел в памяти компьютера.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337D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</w:t>
      </w:r>
      <w:r w:rsidRPr="00C337D7">
        <w:rPr>
          <w:rFonts w:ascii="Times New Roman" w:hAnsi="Times New Roman"/>
          <w:color w:val="000000"/>
          <w:sz w:val="28"/>
          <w:lang w:val="ru-RU"/>
        </w:rPr>
        <w:t>ма растрового графического изображения при заданном разрешении и глубине кодирования цвета.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</w:t>
      </w:r>
      <w:r w:rsidRPr="00C337D7">
        <w:rPr>
          <w:rFonts w:ascii="Times New Roman" w:hAnsi="Times New Roman"/>
          <w:color w:val="000000"/>
          <w:sz w:val="28"/>
          <w:lang w:val="ru-RU"/>
        </w:rPr>
        <w:t>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</w:t>
      </w:r>
      <w:r w:rsidRPr="00C337D7">
        <w:rPr>
          <w:rFonts w:ascii="Times New Roman" w:hAnsi="Times New Roman"/>
          <w:color w:val="000000"/>
          <w:sz w:val="28"/>
          <w:lang w:val="ru-RU"/>
        </w:rPr>
        <w:t>сказываний. Таблицы истинности логических выражений. Логические операции и операции над множествами.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стинности.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337D7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lastRenderedPageBreak/>
        <w:t>Текстовый процессор. Редактирование и форматировани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е. Проверка орфографии и грамматики. Средства поиска и 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</w:t>
      </w:r>
      <w:r w:rsidRPr="00C337D7">
        <w:rPr>
          <w:rFonts w:ascii="Times New Roman" w:hAnsi="Times New Roman"/>
          <w:color w:val="000000"/>
          <w:sz w:val="28"/>
          <w:lang w:val="ru-RU"/>
        </w:rPr>
        <w:t>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C337D7">
        <w:rPr>
          <w:rFonts w:ascii="Times New Roman" w:hAnsi="Times New Roman"/>
          <w:color w:val="000000"/>
          <w:sz w:val="28"/>
          <w:lang w:val="ru-RU"/>
        </w:rPr>
        <w:t>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C337D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D1168" w:rsidRPr="00C337D7" w:rsidRDefault="0098136C">
      <w:pPr>
        <w:spacing w:after="0" w:line="264" w:lineRule="auto"/>
        <w:ind w:left="12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D1168" w:rsidRPr="00C337D7" w:rsidRDefault="008D1168">
      <w:pPr>
        <w:spacing w:after="0" w:line="264" w:lineRule="auto"/>
        <w:ind w:left="120"/>
        <w:jc w:val="both"/>
        <w:rPr>
          <w:lang w:val="ru-RU"/>
        </w:rPr>
      </w:pP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D1168" w:rsidRDefault="0098136C">
      <w:pPr>
        <w:spacing w:after="0" w:line="264" w:lineRule="auto"/>
        <w:ind w:firstLine="600"/>
        <w:jc w:val="both"/>
      </w:pPr>
      <w:r w:rsidRPr="00C337D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C337D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337D7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C337D7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Государственные электрон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Техногенные и экономиче</w:t>
      </w:r>
      <w:r w:rsidRPr="00C337D7">
        <w:rPr>
          <w:rFonts w:ascii="Times New Roman" w:hAnsi="Times New Roman"/>
          <w:color w:val="000000"/>
          <w:sz w:val="28"/>
          <w:lang w:val="ru-RU"/>
        </w:rPr>
        <w:t>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авовое обеспечение информационной безопасности. Предотвращение несанкционированного доступа к личной конфиденциальной </w:t>
      </w:r>
      <w:r w:rsidRPr="00C337D7">
        <w:rPr>
          <w:rFonts w:ascii="Times New Roman" w:hAnsi="Times New Roman"/>
          <w:color w:val="000000"/>
          <w:sz w:val="28"/>
          <w:lang w:val="ru-RU"/>
        </w:rPr>
        <w:lastRenderedPageBreak/>
        <w:t>информации, хранящейся на персональном компьютере, мобильных устройствах. Вредоносное программное обеспечение и способы борьбы с ним. Анти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вирусные программы. Организация личного архива информации. Резервное копирование. Парольная защита архива.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</w:t>
      </w:r>
      <w:r w:rsidRPr="00C337D7">
        <w:rPr>
          <w:rFonts w:ascii="Times New Roman" w:hAnsi="Times New Roman"/>
          <w:b/>
          <w:color w:val="000000"/>
          <w:sz w:val="28"/>
          <w:lang w:val="ru-RU"/>
        </w:rPr>
        <w:t xml:space="preserve"> информатики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</w:t>
      </w:r>
      <w:r w:rsidRPr="00C337D7">
        <w:rPr>
          <w:rFonts w:ascii="Times New Roman" w:hAnsi="Times New Roman"/>
          <w:color w:val="000000"/>
          <w:sz w:val="28"/>
          <w:lang w:val="ru-RU"/>
        </w:rPr>
        <w:t>ных (схемы, таблицы, графики).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клического графа).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 процессов окружающего мира.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337D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 по переменной. Использование таблиц трассировки.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</w:t>
      </w:r>
      <w:r w:rsidRPr="00C337D7">
        <w:rPr>
          <w:rFonts w:ascii="Times New Roman" w:hAnsi="Times New Roman"/>
          <w:color w:val="000000"/>
          <w:sz w:val="28"/>
          <w:lang w:val="ru-RU"/>
        </w:rPr>
        <w:t>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оенные функции языка программирования для обработки символьных строк.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</w:t>
      </w:r>
      <w:r w:rsidRPr="00C337D7">
        <w:rPr>
          <w:rFonts w:ascii="Times New Roman" w:hAnsi="Times New Roman"/>
          <w:color w:val="000000"/>
          <w:sz w:val="28"/>
          <w:lang w:val="ru-RU"/>
        </w:rPr>
        <w:t>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Сортировка одномер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ного массива. Простые методы сортировки (например, метод пузырька, метод выбора, сортировка вставками). Подпрограммы.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ычисление суммы, среднего арифметического, наибольшего и наименьшего значений диапазона.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</w:t>
      </w:r>
      <w:r w:rsidRPr="00C337D7">
        <w:rPr>
          <w:rFonts w:ascii="Times New Roman" w:hAnsi="Times New Roman"/>
          <w:color w:val="000000"/>
          <w:sz w:val="28"/>
          <w:lang w:val="ru-RU"/>
        </w:rPr>
        <w:t xml:space="preserve">т, анализ результатов моделирования.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</w:t>
      </w:r>
      <w:r w:rsidRPr="00C337D7">
        <w:rPr>
          <w:rFonts w:ascii="Times New Roman" w:hAnsi="Times New Roman"/>
          <w:color w:val="000000"/>
          <w:sz w:val="28"/>
          <w:lang w:val="ru-RU"/>
        </w:rPr>
        <w:t>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D1168" w:rsidRPr="00C337D7" w:rsidRDefault="0098136C">
      <w:pPr>
        <w:spacing w:after="0" w:line="264" w:lineRule="auto"/>
        <w:ind w:firstLine="600"/>
        <w:jc w:val="both"/>
        <w:rPr>
          <w:lang w:val="ru-RU"/>
        </w:rPr>
      </w:pPr>
      <w:r w:rsidRPr="00C337D7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</w:t>
      </w:r>
      <w:r w:rsidRPr="00C337D7">
        <w:rPr>
          <w:rFonts w:ascii="Times New Roman" w:hAnsi="Times New Roman"/>
          <w:color w:val="000000"/>
          <w:sz w:val="28"/>
          <w:lang w:val="ru-RU"/>
        </w:rPr>
        <w:t>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</w:t>
      </w:r>
      <w:r w:rsidRPr="00C337D7">
        <w:rPr>
          <w:rFonts w:ascii="Times New Roman" w:hAnsi="Times New Roman"/>
          <w:color w:val="000000"/>
          <w:sz w:val="28"/>
          <w:lang w:val="ru-RU"/>
        </w:rPr>
        <w:t>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8136C" w:rsidRDefault="009813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21835338"/>
      <w:bookmarkEnd w:id="4"/>
    </w:p>
    <w:p w:rsidR="0098136C" w:rsidRDefault="009813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D1168" w:rsidRDefault="00981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D1168" w:rsidRDefault="00981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2206"/>
        <w:gridCol w:w="960"/>
        <w:gridCol w:w="1841"/>
        <w:gridCol w:w="1910"/>
        <w:gridCol w:w="2232"/>
      </w:tblGrid>
      <w:tr w:rsidR="008D11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68" w:rsidRDefault="008D11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68" w:rsidRDefault="008D1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68" w:rsidRDefault="008D1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68" w:rsidRDefault="008D11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68" w:rsidRDefault="008D11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68" w:rsidRDefault="008D11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68" w:rsidRDefault="008D1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68" w:rsidRDefault="008D1168"/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D1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1168" w:rsidRPr="00C337D7" w:rsidRDefault="0098136C">
            <w:pPr>
              <w:spacing w:after="0"/>
              <w:ind w:left="135"/>
              <w:rPr>
                <w:lang w:val="ru-RU"/>
              </w:rPr>
            </w:pPr>
            <w:r w:rsidRPr="00C33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программное обеспечение, файловая </w:t>
            </w:r>
            <w:r w:rsidRPr="00C337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 w:rsidRPr="00C33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68" w:rsidRDefault="008D1168"/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1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68" w:rsidRDefault="008D1168"/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1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1168" w:rsidRPr="00C337D7" w:rsidRDefault="0098136C">
            <w:pPr>
              <w:spacing w:after="0"/>
              <w:ind w:left="135"/>
              <w:rPr>
                <w:lang w:val="ru-RU"/>
              </w:rPr>
            </w:pPr>
            <w:r w:rsidRPr="00C337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 w:rsidRPr="00C33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68" w:rsidRDefault="008D1168"/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68" w:rsidRPr="00C337D7" w:rsidRDefault="0098136C">
            <w:pPr>
              <w:spacing w:after="0"/>
              <w:ind w:left="135"/>
              <w:rPr>
                <w:lang w:val="ru-RU"/>
              </w:rPr>
            </w:pPr>
            <w:r w:rsidRPr="00C33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 w:rsidRPr="00C33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1168" w:rsidRDefault="008D1168"/>
        </w:tc>
      </w:tr>
    </w:tbl>
    <w:p w:rsidR="008D1168" w:rsidRDefault="008D1168">
      <w:pPr>
        <w:sectPr w:rsidR="008D1168" w:rsidSect="0098136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8136C" w:rsidRDefault="009813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8136C" w:rsidRDefault="009813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D1168" w:rsidRDefault="0098136C">
      <w:pPr>
        <w:spacing w:after="0"/>
        <w:ind w:left="120"/>
      </w:pPr>
      <w:bookmarkStart w:id="7" w:name="_GoBack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283"/>
        <w:gridCol w:w="941"/>
        <w:gridCol w:w="1831"/>
        <w:gridCol w:w="1899"/>
        <w:gridCol w:w="2208"/>
      </w:tblGrid>
      <w:tr w:rsidR="008D116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68" w:rsidRDefault="008D116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68" w:rsidRDefault="008D1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68" w:rsidRDefault="008D1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68" w:rsidRDefault="008D116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68" w:rsidRDefault="008D116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68" w:rsidRDefault="008D116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168" w:rsidRDefault="008D1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68" w:rsidRDefault="008D1168"/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D1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68" w:rsidRDefault="008D1168"/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1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68" w:rsidRDefault="008D1168"/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D1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68" w:rsidRDefault="008D1168"/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1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68" w:rsidRDefault="008D1168">
            <w:pPr>
              <w:spacing w:after="0"/>
              <w:ind w:left="135"/>
            </w:pPr>
          </w:p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68" w:rsidRDefault="008D1168"/>
        </w:tc>
      </w:tr>
      <w:tr w:rsidR="008D1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68" w:rsidRPr="00C337D7" w:rsidRDefault="0098136C">
            <w:pPr>
              <w:spacing w:after="0"/>
              <w:ind w:left="135"/>
              <w:rPr>
                <w:lang w:val="ru-RU"/>
              </w:rPr>
            </w:pPr>
            <w:r w:rsidRPr="00C33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 w:rsidRPr="00C33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68" w:rsidRDefault="0098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68" w:rsidRDefault="008D1168"/>
        </w:tc>
      </w:tr>
    </w:tbl>
    <w:p w:rsidR="008D1168" w:rsidRDefault="008D1168" w:rsidP="00C337D7">
      <w:pPr>
        <w:spacing w:after="0"/>
      </w:pPr>
      <w:bookmarkStart w:id="8" w:name="block-21835336"/>
      <w:bookmarkEnd w:id="6"/>
      <w:bookmarkEnd w:id="8"/>
    </w:p>
    <w:sectPr w:rsidR="008D1168" w:rsidSect="0098136C">
      <w:type w:val="continuous"/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1168"/>
    <w:rsid w:val="008D1168"/>
    <w:rsid w:val="0098136C"/>
    <w:rsid w:val="00C3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4147</Words>
  <Characters>23640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Гадалейская СОШ</cp:lastModifiedBy>
  <cp:revision>3</cp:revision>
  <dcterms:created xsi:type="dcterms:W3CDTF">2023-09-22T06:22:00Z</dcterms:created>
  <dcterms:modified xsi:type="dcterms:W3CDTF">2023-09-22T06:31:00Z</dcterms:modified>
</cp:coreProperties>
</file>