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BC" w:rsidRPr="00FC3405" w:rsidRDefault="00CA59BC" w:rsidP="00CA59BC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CA59BC" w:rsidRPr="00FC3405" w:rsidRDefault="00CA59BC" w:rsidP="00CA59BC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af5b5167-7099-47ec-9866-9052e784200d"/>
      <w:r w:rsidRPr="00FC3405">
        <w:rPr>
          <w:rFonts w:ascii="Times New Roman" w:hAnsi="Times New Roman" w:cs="Times New Roman"/>
          <w:b/>
          <w:color w:val="000000"/>
          <w:sz w:val="28"/>
        </w:rPr>
        <w:t>Министерство образования Иркутской области</w:t>
      </w:r>
      <w:bookmarkEnd w:id="0"/>
      <w:r w:rsidRPr="00FC3405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CA59BC" w:rsidRPr="00FC3405" w:rsidRDefault="00CA59BC" w:rsidP="00CA59BC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dc3cea46-96ed-491e-818a-be2785bad2e9"/>
      <w:r w:rsidRPr="00FC3405">
        <w:rPr>
          <w:rFonts w:ascii="Times New Roman" w:hAnsi="Times New Roman" w:cs="Times New Roman"/>
          <w:b/>
          <w:color w:val="000000"/>
          <w:sz w:val="28"/>
        </w:rPr>
        <w:t xml:space="preserve">Комитет по образованию </w:t>
      </w:r>
      <w:proofErr w:type="spellStart"/>
      <w:r w:rsidRPr="00FC3405">
        <w:rPr>
          <w:rFonts w:ascii="Times New Roman" w:hAnsi="Times New Roman" w:cs="Times New Roman"/>
          <w:b/>
          <w:color w:val="000000"/>
          <w:sz w:val="28"/>
        </w:rPr>
        <w:t>Тулунского</w:t>
      </w:r>
      <w:proofErr w:type="spellEnd"/>
      <w:r w:rsidRPr="00FC3405">
        <w:rPr>
          <w:rFonts w:ascii="Times New Roman" w:hAnsi="Times New Roman" w:cs="Times New Roman"/>
          <w:b/>
          <w:color w:val="000000"/>
          <w:sz w:val="28"/>
        </w:rPr>
        <w:t xml:space="preserve"> муниципального района</w:t>
      </w:r>
      <w:bookmarkEnd w:id="1"/>
      <w:r w:rsidRPr="00FC3405">
        <w:rPr>
          <w:rFonts w:ascii="Times New Roman" w:hAnsi="Times New Roman" w:cs="Times New Roman"/>
          <w:b/>
          <w:color w:val="000000"/>
          <w:sz w:val="28"/>
        </w:rPr>
        <w:t>‌</w:t>
      </w:r>
      <w:r w:rsidRPr="00FC3405">
        <w:rPr>
          <w:rFonts w:ascii="Times New Roman" w:hAnsi="Times New Roman" w:cs="Times New Roman"/>
          <w:color w:val="000000"/>
          <w:sz w:val="28"/>
        </w:rPr>
        <w:t>​</w:t>
      </w:r>
    </w:p>
    <w:p w:rsidR="00CA59BC" w:rsidRPr="00FC3405" w:rsidRDefault="00CA59BC" w:rsidP="00CA59BC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МОУ "Гадалейская СОШ"</w:t>
      </w:r>
    </w:p>
    <w:p w:rsidR="00CA59BC" w:rsidRDefault="00CA59BC" w:rsidP="00CA59BC">
      <w:pPr>
        <w:rPr>
          <w:rFonts w:ascii="Times New Roman" w:hAnsi="Times New Roman" w:cs="Times New Roman"/>
          <w:sz w:val="24"/>
          <w:szCs w:val="24"/>
        </w:rPr>
      </w:pPr>
    </w:p>
    <w:p w:rsidR="00CA59BC" w:rsidRDefault="00CA59BC" w:rsidP="00CA59B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9BC" w:rsidRPr="002452E2" w:rsidRDefault="00CA59BC" w:rsidP="00CA59B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52E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84" w:type="dxa"/>
        <w:tblLook w:val="04A0" w:firstRow="1" w:lastRow="0" w:firstColumn="1" w:lastColumn="0" w:noHBand="0" w:noVBand="1"/>
      </w:tblPr>
      <w:tblGrid>
        <w:gridCol w:w="3794"/>
        <w:gridCol w:w="3094"/>
        <w:gridCol w:w="3096"/>
      </w:tblGrid>
      <w:tr w:rsidR="00CA59BC" w:rsidRPr="00FA2907" w:rsidTr="00686BE8">
        <w:tc>
          <w:tcPr>
            <w:tcW w:w="3794" w:type="dxa"/>
          </w:tcPr>
          <w:p w:rsidR="00CA59BC" w:rsidRPr="0040209D" w:rsidRDefault="00CA59BC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</w:tcPr>
          <w:p w:rsidR="00CA59BC" w:rsidRPr="0040209D" w:rsidRDefault="00CA59BC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CA59BC" w:rsidRPr="00F8631A" w:rsidRDefault="00CA59BC" w:rsidP="00686B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8631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УТВЕРЖДЕНО</w:t>
            </w:r>
          </w:p>
          <w:p w:rsidR="00CA59BC" w:rsidRPr="00F8631A" w:rsidRDefault="00CA59BC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63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МОУ «Гадалейская СОШ»</w:t>
            </w:r>
          </w:p>
          <w:p w:rsidR="00CA59BC" w:rsidRPr="00F8631A" w:rsidRDefault="00CA59BC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63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104а от 27.08.2024</w:t>
            </w:r>
          </w:p>
          <w:p w:rsidR="00CA59BC" w:rsidRPr="0040209D" w:rsidRDefault="00CA59BC" w:rsidP="00686B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A59BC" w:rsidRDefault="00CA59BC" w:rsidP="00CA59BC">
      <w:pPr>
        <w:ind w:firstLine="709"/>
        <w:jc w:val="both"/>
        <w:rPr>
          <w:rFonts w:ascii="Times New Roman" w:hAnsi="Times New Roman" w:cs="Times New Roman"/>
        </w:rPr>
      </w:pPr>
    </w:p>
    <w:p w:rsidR="00CA59BC" w:rsidRDefault="00CA59BC" w:rsidP="00CA59BC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2" w:name="_Hlk143880448"/>
    </w:p>
    <w:p w:rsidR="00CA59BC" w:rsidRDefault="00CA59BC" w:rsidP="00CA59BC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A59BC" w:rsidRDefault="00CA59BC" w:rsidP="00CA59BC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</w:t>
      </w:r>
    </w:p>
    <w:p w:rsidR="00CA59BC" w:rsidRDefault="00CA59BC" w:rsidP="00CA59BC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 учебному предмету </w:t>
      </w:r>
    </w:p>
    <w:p w:rsidR="00CA59BC" w:rsidRDefault="00CA59BC" w:rsidP="00CA59BC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«Математика» 9 класс</w:t>
      </w:r>
    </w:p>
    <w:p w:rsidR="00CA59BC" w:rsidRDefault="00CA59BC" w:rsidP="00CA59BC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CA59BC" w:rsidRDefault="00CA59BC" w:rsidP="00CA59B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bookmarkEnd w:id="2"/>
    <w:p w:rsidR="00CA59BC" w:rsidRDefault="00CA59BC" w:rsidP="00CA59BC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A59BC" w:rsidRDefault="00CA59BC" w:rsidP="00CA59BC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A59BC" w:rsidRDefault="00CA59BC" w:rsidP="00CA59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9BC" w:rsidRDefault="00CA59BC" w:rsidP="00CA59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9BC" w:rsidRDefault="00CA59BC" w:rsidP="00CA59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09D" w:rsidRDefault="00CA59BC" w:rsidP="00CA59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Гадалей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2024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502070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76859" w:rsidRPr="00A76859" w:rsidRDefault="00A76859" w:rsidP="00A76859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7685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76859" w:rsidRPr="00A76859" w:rsidRDefault="00A76859" w:rsidP="00A76859">
          <w:pPr>
            <w:rPr>
              <w:lang w:eastAsia="ru-RU"/>
            </w:rPr>
          </w:pPr>
        </w:p>
        <w:p w:rsidR="00A370DC" w:rsidRPr="00A370DC" w:rsidRDefault="00DB7335" w:rsidP="00A370DC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76859" w:rsidRPr="00A370D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376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_Toc144129376 \h </w:instrText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70DC" w:rsidRPr="00A370DC" w:rsidRDefault="006D46E2" w:rsidP="00A370DC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377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СОДЕРЖАНИЕ ОБУЧЕНИЯ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35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_Toc144129377 \h </w:instrText>
            </w:r>
            <w:r w:rsidR="00DB7335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7335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B7335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70DC" w:rsidRPr="00A370DC" w:rsidRDefault="006D46E2" w:rsidP="00A370DC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378" w:history="1">
            <w:r w:rsidR="00A370DC" w:rsidRPr="00A370DC">
              <w:rPr>
                <w:rStyle w:val="ac"/>
                <w:rFonts w:eastAsia="Times New Roman"/>
                <w:noProof/>
                <w:sz w:val="28"/>
                <w:szCs w:val="28"/>
                <w:lang w:eastAsia="ru-RU"/>
              </w:rPr>
              <w:t>III.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ПЛАНИРУЕМЫЕ РЕЗУЛЬТАТЫ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35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_Toc144129378 \h </w:instrText>
            </w:r>
            <w:r w:rsidR="00DB7335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7335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B7335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70DC" w:rsidRPr="00A370DC" w:rsidRDefault="006D46E2" w:rsidP="00A370DC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379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IV.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ТЕМАТИЧЕСКОЕ ПЛАНИРОВАНИЕ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35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_Toc144129379 \h </w:instrText>
            </w:r>
            <w:r w:rsidR="00DB7335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7335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DB7335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6859" w:rsidRDefault="00DB7335" w:rsidP="00A370DC">
          <w:pPr>
            <w:tabs>
              <w:tab w:val="left" w:pos="426"/>
            </w:tabs>
            <w:spacing w:line="360" w:lineRule="auto"/>
          </w:pP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08493B" w:rsidRDefault="0008493B" w:rsidP="00416647">
      <w:pPr>
        <w:spacing w:before="240" w:after="360" w:line="240" w:lineRule="auto"/>
        <w:ind w:left="-426" w:right="113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br w:type="page"/>
      </w:r>
    </w:p>
    <w:p w:rsidR="00716520" w:rsidRPr="0008493B" w:rsidRDefault="0008493B" w:rsidP="00686344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9376"/>
      <w:r w:rsidRPr="0008493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3"/>
    </w:p>
    <w:p w:rsidR="00716520" w:rsidRPr="009A30FE" w:rsidRDefault="00716520" w:rsidP="00716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6E2" w:rsidRPr="00BB3008" w:rsidRDefault="006D46E2" w:rsidP="006D4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08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</w:t>
      </w:r>
      <w:r w:rsidRPr="00BB3008">
        <w:rPr>
          <w:rFonts w:ascii="Times New Roman" w:hAnsi="Times New Roman" w:cs="Times New Roman"/>
          <w:sz w:val="28"/>
          <w:szCs w:val="28"/>
        </w:rPr>
        <w:t>о</w:t>
      </w:r>
      <w:r w:rsidRPr="00BB3008">
        <w:rPr>
          <w:rFonts w:ascii="Times New Roman" w:hAnsi="Times New Roman" w:cs="Times New Roman"/>
          <w:sz w:val="28"/>
          <w:szCs w:val="28"/>
        </w:rPr>
        <w:t>граммы обучающихся с умственной отсталостью (интеллектуальными нарушениями), утверждена приказом Министерства просв</w:t>
      </w:r>
      <w:r w:rsidRPr="00BB3008">
        <w:rPr>
          <w:rFonts w:ascii="Times New Roman" w:hAnsi="Times New Roman" w:cs="Times New Roman"/>
          <w:sz w:val="28"/>
          <w:szCs w:val="28"/>
        </w:rPr>
        <w:t>е</w:t>
      </w:r>
      <w:r w:rsidRPr="00BB3008">
        <w:rPr>
          <w:rFonts w:ascii="Times New Roman" w:hAnsi="Times New Roman" w:cs="Times New Roman"/>
          <w:sz w:val="28"/>
          <w:szCs w:val="28"/>
        </w:rPr>
        <w:t>щения РФ от 24.11.2022 г. № 1026,  с изменениями от 17.07.2024 № 495.</w:t>
      </w:r>
    </w:p>
    <w:p w:rsidR="006D46E2" w:rsidRPr="00BB3008" w:rsidRDefault="006D46E2" w:rsidP="006D4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08">
        <w:rPr>
          <w:rFonts w:ascii="Times New Roman" w:hAnsi="Times New Roman" w:cs="Times New Roman"/>
          <w:sz w:val="28"/>
          <w:szCs w:val="28"/>
        </w:rPr>
        <w:t>Разделы рабочей программы соответствуют требованиям пункта 2.9.5. Федерального государственного образовательного стандарта образ</w:t>
      </w:r>
      <w:r w:rsidRPr="00BB3008">
        <w:rPr>
          <w:rFonts w:ascii="Times New Roman" w:hAnsi="Times New Roman" w:cs="Times New Roman"/>
          <w:sz w:val="28"/>
          <w:szCs w:val="28"/>
        </w:rPr>
        <w:t>о</w:t>
      </w:r>
      <w:r w:rsidRPr="00BB3008">
        <w:rPr>
          <w:rFonts w:ascii="Times New Roman" w:hAnsi="Times New Roman" w:cs="Times New Roman"/>
          <w:sz w:val="28"/>
          <w:szCs w:val="28"/>
        </w:rPr>
        <w:t xml:space="preserve">вания обучающихся с умственной отсталостью (интеллектуальными нарушениями) (утв. </w:t>
      </w:r>
      <w:hyperlink r:id="rId9" w:anchor="0" w:history="1">
        <w:r w:rsidRPr="00BB3008">
          <w:rPr>
            <w:rStyle w:val="ac"/>
            <w:sz w:val="28"/>
            <w:szCs w:val="28"/>
          </w:rPr>
          <w:t>приказом</w:t>
        </w:r>
      </w:hyperlink>
      <w:r w:rsidRPr="00BB3008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19 д</w:t>
      </w:r>
      <w:r w:rsidRPr="00BB3008">
        <w:rPr>
          <w:rFonts w:ascii="Times New Roman" w:hAnsi="Times New Roman" w:cs="Times New Roman"/>
          <w:sz w:val="28"/>
          <w:szCs w:val="28"/>
        </w:rPr>
        <w:t>е</w:t>
      </w:r>
      <w:r w:rsidRPr="00BB3008">
        <w:rPr>
          <w:rFonts w:ascii="Times New Roman" w:hAnsi="Times New Roman" w:cs="Times New Roman"/>
          <w:sz w:val="28"/>
          <w:szCs w:val="28"/>
        </w:rPr>
        <w:t xml:space="preserve">кабря 2014г. №1599) </w:t>
      </w:r>
    </w:p>
    <w:p w:rsidR="006A1891" w:rsidRPr="0008493B" w:rsidRDefault="006A1891" w:rsidP="006A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08493B">
        <w:rPr>
          <w:rFonts w:ascii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 w:rsidRPr="0008493B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08493B">
        <w:rPr>
          <w:rFonts w:ascii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</w:t>
      </w:r>
      <w:r w:rsidRPr="0008493B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716520" w:rsidRPr="0008493B" w:rsidRDefault="00B57B23" w:rsidP="00F4293B">
      <w:pPr>
        <w:pStyle w:val="a8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08493B">
        <w:rPr>
          <w:sz w:val="28"/>
          <w:szCs w:val="28"/>
        </w:rPr>
        <w:t>Учебный предмет</w:t>
      </w:r>
      <w:r w:rsidRPr="0008493B">
        <w:rPr>
          <w:b/>
          <w:sz w:val="28"/>
          <w:szCs w:val="28"/>
        </w:rPr>
        <w:t xml:space="preserve"> «</w:t>
      </w:r>
      <w:r w:rsidRPr="0008493B">
        <w:rPr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 В соответствии с учебным планом рабочая программа по учебному предмету «Математика» в 9 классе рассчитана на 34 учебные недели и составляет 102 час</w:t>
      </w:r>
      <w:r w:rsidR="00D06E9C">
        <w:rPr>
          <w:sz w:val="28"/>
          <w:szCs w:val="28"/>
        </w:rPr>
        <w:t>а</w:t>
      </w:r>
      <w:r w:rsidRPr="0008493B">
        <w:rPr>
          <w:sz w:val="28"/>
          <w:szCs w:val="28"/>
        </w:rPr>
        <w:t xml:space="preserve"> в год (3 часа в неделю).</w:t>
      </w:r>
    </w:p>
    <w:p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F4293B" w:rsidRPr="0008493B">
        <w:rPr>
          <w:rFonts w:ascii="Times New Roman" w:hAnsi="Times New Roman" w:cs="Times New Roman"/>
          <w:sz w:val="28"/>
          <w:szCs w:val="28"/>
        </w:rPr>
        <w:t>обще</w:t>
      </w:r>
      <w:r w:rsidRPr="0008493B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:rsidR="00C364B2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Цель обучения</w:t>
      </w:r>
      <w:r w:rsidRPr="0008493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364B2" w:rsidRPr="0008493B">
        <w:rPr>
          <w:rFonts w:ascii="Times New Roman" w:hAnsi="Times New Roman" w:cs="Times New Roman"/>
          <w:sz w:val="28"/>
          <w:szCs w:val="28"/>
        </w:rPr>
        <w:t xml:space="preserve">максимальное общее развитие </w:t>
      </w:r>
      <w:r w:rsidR="002E13E2" w:rsidRPr="0008493B">
        <w:rPr>
          <w:rFonts w:ascii="Times New Roman" w:hAnsi="Times New Roman" w:cs="Times New Roman"/>
          <w:sz w:val="28"/>
          <w:szCs w:val="28"/>
        </w:rPr>
        <w:t>об</w:t>
      </w:r>
      <w:r w:rsidR="00C364B2" w:rsidRPr="0008493B">
        <w:rPr>
          <w:rFonts w:ascii="Times New Roman" w:hAnsi="Times New Roman" w:cs="Times New Roman"/>
          <w:sz w:val="28"/>
          <w:szCs w:val="28"/>
        </w:rPr>
        <w:t>уча</w:t>
      </w:r>
      <w:r w:rsidR="002E13E2" w:rsidRPr="0008493B">
        <w:rPr>
          <w:rFonts w:ascii="Times New Roman" w:hAnsi="Times New Roman" w:cs="Times New Roman"/>
          <w:sz w:val="28"/>
          <w:szCs w:val="28"/>
        </w:rPr>
        <w:t>ю</w:t>
      </w:r>
      <w:r w:rsidR="00C364B2" w:rsidRPr="0008493B">
        <w:rPr>
          <w:rFonts w:ascii="Times New Roman" w:hAnsi="Times New Roman" w:cs="Times New Roman"/>
          <w:sz w:val="28"/>
          <w:szCs w:val="28"/>
        </w:rPr>
        <w:t>щихся, коррекция недостатков их познавательной деятельности и личностных качеств с учетом индивидуальных возможностей каждого ученика на разных этапах обучения.</w:t>
      </w:r>
    </w:p>
    <w:p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716520" w:rsidRPr="0008493B" w:rsidRDefault="00716520" w:rsidP="00686344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lastRenderedPageBreak/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:rsidR="00716520" w:rsidRPr="0008493B" w:rsidRDefault="00716520" w:rsidP="00686344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716520" w:rsidRPr="0008493B" w:rsidRDefault="00716520" w:rsidP="00686344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716520" w:rsidRPr="0008493B" w:rsidRDefault="00B57B23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Р</w:t>
      </w:r>
      <w:r w:rsidR="00716520" w:rsidRPr="0008493B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9 классе определяет следующие задачи:</w:t>
      </w:r>
    </w:p>
    <w:p w:rsidR="00716520" w:rsidRPr="0008493B" w:rsidRDefault="00C364B2" w:rsidP="00686344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закрепление и совершенствование</w:t>
      </w:r>
      <w:r w:rsidR="00716520" w:rsidRPr="0008493B">
        <w:rPr>
          <w:rFonts w:ascii="Times New Roman" w:hAnsi="Times New Roman" w:cs="Times New Roman"/>
          <w:sz w:val="28"/>
          <w:szCs w:val="28"/>
        </w:rPr>
        <w:t xml:space="preserve"> устных и письменных вычислительных навыков в пределах 1000 000;</w:t>
      </w:r>
    </w:p>
    <w:p w:rsidR="00716520" w:rsidRPr="0008493B" w:rsidRDefault="00C364B2" w:rsidP="00686344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закрепление</w:t>
      </w:r>
      <w:r w:rsidR="00716520" w:rsidRPr="0008493B">
        <w:rPr>
          <w:rFonts w:ascii="Times New Roman" w:hAnsi="Times New Roman" w:cs="Times New Roman"/>
          <w:sz w:val="28"/>
          <w:szCs w:val="28"/>
        </w:rPr>
        <w:t xml:space="preserve"> умени</w:t>
      </w:r>
      <w:r w:rsidRPr="0008493B">
        <w:rPr>
          <w:rFonts w:ascii="Times New Roman" w:hAnsi="Times New Roman" w:cs="Times New Roman"/>
          <w:sz w:val="28"/>
          <w:szCs w:val="28"/>
        </w:rPr>
        <w:t>й</w:t>
      </w:r>
      <w:r w:rsidR="00716520" w:rsidRPr="0008493B">
        <w:rPr>
          <w:rFonts w:ascii="Times New Roman" w:hAnsi="Times New Roman" w:cs="Times New Roman"/>
          <w:sz w:val="28"/>
          <w:szCs w:val="28"/>
        </w:rPr>
        <w:t xml:space="preserve"> производить арифметические действия с целыми и дробными числами, в том числе с числами, полученными при измерении, с обыкновенными и десятичными дробями</w:t>
      </w:r>
      <w:r w:rsidR="006C67DF" w:rsidRPr="0008493B">
        <w:rPr>
          <w:rFonts w:ascii="Times New Roman" w:hAnsi="Times New Roman" w:cs="Times New Roman"/>
          <w:sz w:val="28"/>
          <w:szCs w:val="28"/>
        </w:rPr>
        <w:t>; производить взаимные действия с обыкновенными и десятичными дробями;</w:t>
      </w:r>
    </w:p>
    <w:p w:rsidR="00716520" w:rsidRPr="0008493B" w:rsidRDefault="00716520" w:rsidP="00686344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производить арифметические действия с конечными и бесконечными дробями;</w:t>
      </w:r>
    </w:p>
    <w:p w:rsidR="00716520" w:rsidRPr="0008493B" w:rsidRDefault="00716520" w:rsidP="00686344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находить проценты от числа и числа по его доле;</w:t>
      </w:r>
    </w:p>
    <w:p w:rsidR="00716520" w:rsidRPr="0008493B" w:rsidRDefault="00716520" w:rsidP="00686344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нахождение процентов от числа;</w:t>
      </w:r>
    </w:p>
    <w:p w:rsidR="00716520" w:rsidRPr="0008493B" w:rsidRDefault="00716520" w:rsidP="00686344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представления о геометрических телах (шар, куб параллелепипед, пирамида, призма, цилиндр, конус);</w:t>
      </w:r>
    </w:p>
    <w:p w:rsidR="00716520" w:rsidRPr="0008493B" w:rsidRDefault="00716520" w:rsidP="00686344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формирование умения находить </w:t>
      </w:r>
      <w:r w:rsidR="00B57B23" w:rsidRPr="0008493B">
        <w:rPr>
          <w:rFonts w:ascii="Times New Roman" w:hAnsi="Times New Roman" w:cs="Times New Roman"/>
          <w:sz w:val="28"/>
          <w:szCs w:val="28"/>
        </w:rPr>
        <w:t>объём</w:t>
      </w:r>
      <w:r w:rsidRPr="0008493B">
        <w:rPr>
          <w:rFonts w:ascii="Times New Roman" w:hAnsi="Times New Roman" w:cs="Times New Roman"/>
          <w:sz w:val="28"/>
          <w:szCs w:val="28"/>
        </w:rPr>
        <w:t xml:space="preserve"> и площадь боковой поверхности геометрических тел (куба, прямоугольного параллелепипеда)</w:t>
      </w:r>
    </w:p>
    <w:p w:rsidR="00716520" w:rsidRPr="0008493B" w:rsidRDefault="00716520" w:rsidP="00686344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развертки куба и прямоугольного параллелепипеда;</w:t>
      </w:r>
    </w:p>
    <w:p w:rsidR="00716520" w:rsidRPr="0008493B" w:rsidRDefault="00716520" w:rsidP="00686344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формирование умения решать </w:t>
      </w:r>
      <w:r w:rsidR="006C67DF" w:rsidRPr="0008493B">
        <w:rPr>
          <w:rFonts w:ascii="Times New Roman" w:hAnsi="Times New Roman" w:cs="Times New Roman"/>
          <w:sz w:val="28"/>
          <w:szCs w:val="28"/>
        </w:rPr>
        <w:t xml:space="preserve">простые и </w:t>
      </w:r>
      <w:r w:rsidRPr="0008493B">
        <w:rPr>
          <w:rFonts w:ascii="Times New Roman" w:hAnsi="Times New Roman" w:cs="Times New Roman"/>
          <w:sz w:val="28"/>
          <w:szCs w:val="28"/>
        </w:rPr>
        <w:t xml:space="preserve">составные арифметические задачи </w:t>
      </w:r>
      <w:r w:rsidR="006C67DF" w:rsidRPr="0008493B">
        <w:rPr>
          <w:rFonts w:ascii="Times New Roman" w:hAnsi="Times New Roman" w:cs="Times New Roman"/>
          <w:sz w:val="28"/>
          <w:szCs w:val="28"/>
        </w:rPr>
        <w:t>(</w:t>
      </w:r>
      <w:r w:rsidRPr="0008493B">
        <w:rPr>
          <w:rFonts w:ascii="Times New Roman" w:hAnsi="Times New Roman" w:cs="Times New Roman"/>
          <w:sz w:val="28"/>
          <w:szCs w:val="28"/>
        </w:rPr>
        <w:t>в 3 - 4 действия</w:t>
      </w:r>
      <w:r w:rsidR="006C67DF" w:rsidRPr="0008493B">
        <w:rPr>
          <w:rFonts w:ascii="Times New Roman" w:hAnsi="Times New Roman" w:cs="Times New Roman"/>
          <w:sz w:val="28"/>
          <w:szCs w:val="28"/>
        </w:rPr>
        <w:t>)</w:t>
      </w:r>
      <w:r w:rsidRPr="0008493B">
        <w:rPr>
          <w:rFonts w:ascii="Times New Roman" w:hAnsi="Times New Roman" w:cs="Times New Roman"/>
          <w:sz w:val="28"/>
          <w:szCs w:val="28"/>
        </w:rPr>
        <w:t>;</w:t>
      </w:r>
      <w:r w:rsidR="006C67DF" w:rsidRPr="0008493B">
        <w:rPr>
          <w:rFonts w:ascii="Times New Roman" w:hAnsi="Times New Roman" w:cs="Times New Roman"/>
          <w:sz w:val="28"/>
          <w:szCs w:val="28"/>
        </w:rPr>
        <w:t xml:space="preserve"> задачи на нахождение неизвестного слагаемого, </w:t>
      </w:r>
      <w:r w:rsidR="006C67DF" w:rsidRPr="0008493B">
        <w:rPr>
          <w:rFonts w:ascii="Times New Roman" w:hAnsi="Times New Roman" w:cs="Times New Roman"/>
          <w:sz w:val="28"/>
          <w:szCs w:val="28"/>
        </w:rPr>
        <w:lastRenderedPageBreak/>
        <w:t>уменьшаемого, вычитаемого; 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общая стоимость товара); задачи на расчет стоимости; задачи на время (начало, конец, продолжительность события; задачи на нахождение части целого;</w:t>
      </w:r>
    </w:p>
    <w:p w:rsidR="00716520" w:rsidRPr="0008493B" w:rsidRDefault="00716520" w:rsidP="00686344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D06E9C" w:rsidRPr="00856D3A" w:rsidRDefault="00D06E9C" w:rsidP="00F429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D3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6520" w:rsidRPr="00D06E9C" w:rsidRDefault="00D06E9C" w:rsidP="00686344">
      <w:pPr>
        <w:pStyle w:val="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9377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5"/>
    </w:p>
    <w:p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Обучение математике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F4293B" w:rsidRPr="0008493B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08493B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7B45C6" w:rsidRPr="0008493B" w:rsidRDefault="007B45C6" w:rsidP="00686344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:rsidR="007B45C6" w:rsidRPr="0008493B" w:rsidRDefault="007B45C6" w:rsidP="00686344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="007B45C6" w:rsidRPr="0008493B" w:rsidRDefault="007B45C6" w:rsidP="00686344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7B45C6" w:rsidRPr="0008493B" w:rsidRDefault="007B45C6" w:rsidP="00686344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lastRenderedPageBreak/>
        <w:t>частично - поисковые (эвристическая беседа, олимпиада, практические работы);</w:t>
      </w:r>
    </w:p>
    <w:p w:rsidR="007B45C6" w:rsidRPr="0008493B" w:rsidRDefault="007B45C6" w:rsidP="00686344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:rsidR="007B45C6" w:rsidRPr="0008493B" w:rsidRDefault="007B45C6" w:rsidP="00686344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система специальных ко</w:t>
      </w:r>
      <w:r w:rsidR="00F4293B" w:rsidRPr="0008493B">
        <w:rPr>
          <w:rFonts w:ascii="Times New Roman" w:hAnsi="Times New Roman" w:cs="Times New Roman"/>
          <w:sz w:val="28"/>
          <w:szCs w:val="28"/>
        </w:rPr>
        <w:t>ррекционно – развивающих приемов</w:t>
      </w:r>
      <w:r w:rsidRPr="0008493B">
        <w:rPr>
          <w:rFonts w:ascii="Times New Roman" w:hAnsi="Times New Roman" w:cs="Times New Roman"/>
          <w:sz w:val="28"/>
          <w:szCs w:val="28"/>
        </w:rPr>
        <w:t>;</w:t>
      </w:r>
    </w:p>
    <w:p w:rsidR="007B45C6" w:rsidRPr="0008493B" w:rsidRDefault="007B45C6" w:rsidP="00686344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7B45C6" w:rsidRPr="0008493B" w:rsidRDefault="007B45C6" w:rsidP="00686344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7B45C6" w:rsidRPr="0008493B" w:rsidRDefault="007B45C6" w:rsidP="00686344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08493B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08493B">
        <w:rPr>
          <w:rFonts w:ascii="Times New Roman" w:hAnsi="Times New Roman" w:cs="Times New Roman"/>
          <w:sz w:val="28"/>
          <w:szCs w:val="28"/>
        </w:rPr>
        <w:t>).</w:t>
      </w:r>
    </w:p>
    <w:p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716520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F4293B" w:rsidRPr="00D06E9C" w:rsidRDefault="00D06E9C" w:rsidP="00D06E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E9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700"/>
        <w:gridCol w:w="4371"/>
        <w:gridCol w:w="1701"/>
        <w:gridCol w:w="2336"/>
      </w:tblGrid>
      <w:tr w:rsidR="00716520" w:rsidRPr="009A30FE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716520" w:rsidRPr="009A30FE" w:rsidRDefault="00716520" w:rsidP="00716520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716520" w:rsidRPr="009A30FE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  <w:r w:rsidR="00B57B23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B57B23" w:rsidRPr="009A30FE" w:rsidRDefault="00B57B23" w:rsidP="00B57B23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9A30FE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Арифметические действия с</w:t>
            </w:r>
          </w:p>
          <w:p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целыми и дробными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D36A5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16520" w:rsidRPr="009A30FE" w:rsidRDefault="00716520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:rsidR="00B57B23" w:rsidRPr="009A30FE" w:rsidRDefault="00B57B23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520" w:rsidRPr="009A30FE" w:rsidRDefault="00716520" w:rsidP="00B57B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Конечные и бесконечные</w:t>
            </w:r>
          </w:p>
          <w:p w:rsidR="00716520" w:rsidRPr="009A30FE" w:rsidRDefault="00716520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9A30FE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 действия с десятичными, обыкнов</w:t>
            </w:r>
            <w:r w:rsidR="00F4293B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енными дробями и целыми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D36A5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20" w:rsidRPr="009A30FE" w:rsidRDefault="00D86B68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716520" w:rsidRDefault="00716520" w:rsidP="00716520">
      <w:pPr>
        <w:rPr>
          <w:rFonts w:ascii="Times New Roman" w:hAnsi="Times New Roman" w:cs="Times New Roman"/>
          <w:sz w:val="24"/>
          <w:szCs w:val="24"/>
        </w:rPr>
      </w:pPr>
    </w:p>
    <w:p w:rsidR="00A76859" w:rsidRDefault="00A76859" w:rsidP="00A76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6859" w:rsidRPr="00A76859" w:rsidRDefault="00A76859" w:rsidP="00686344">
      <w:pPr>
        <w:pStyle w:val="2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" w:name="_Toc144129378"/>
      <w:r w:rsidRPr="00A768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:rsidR="00A76859" w:rsidRPr="00856D3A" w:rsidRDefault="00A76859" w:rsidP="00A76859">
      <w:pPr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A76859" w:rsidRPr="00856D3A" w:rsidRDefault="00A76859" w:rsidP="00686344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ценностей и социальных ролей;</w:t>
      </w:r>
    </w:p>
    <w:p w:rsidR="00A76859" w:rsidRPr="00856D3A" w:rsidRDefault="00A76859" w:rsidP="00686344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A76859" w:rsidRPr="00856D3A" w:rsidRDefault="00A76859" w:rsidP="00686344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D3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56D3A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A76859" w:rsidRPr="00856D3A" w:rsidRDefault="00A76859" w:rsidP="00686344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D3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56D3A">
        <w:rPr>
          <w:rFonts w:ascii="Times New Roman" w:hAnsi="Times New Roman" w:cs="Times New Roman"/>
          <w:sz w:val="28"/>
          <w:szCs w:val="28"/>
        </w:rPr>
        <w:t xml:space="preserve"> навыков сотрудничества со взрослыми и сверстниками в разных ситуациях;</w:t>
      </w:r>
    </w:p>
    <w:p w:rsidR="00A76859" w:rsidRPr="00856D3A" w:rsidRDefault="00A76859" w:rsidP="00686344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проявление готовности к самостоятельной жизни.</w:t>
      </w:r>
    </w:p>
    <w:p w:rsidR="00A76859" w:rsidRPr="00856D3A" w:rsidRDefault="00A76859" w:rsidP="00A7685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A76859" w:rsidRPr="00EB2172" w:rsidRDefault="00A76859" w:rsidP="00A76859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21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:rsidR="00A76859" w:rsidRPr="00EB2172" w:rsidRDefault="00A76859" w:rsidP="00686344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 чисел в пределах 100 000; чтение, запись и сравнение   целых чисел в пределах 100 000;</w:t>
      </w:r>
    </w:p>
    <w:p w:rsidR="00A76859" w:rsidRPr="00EB2172" w:rsidRDefault="00A76859" w:rsidP="00686344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чисел;</w:t>
      </w:r>
    </w:p>
    <w:p w:rsidR="00A76859" w:rsidRPr="00EB2172" w:rsidRDefault="00A76859" w:rsidP="00686344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:rsidR="00A76859" w:rsidRPr="00EB2172" w:rsidRDefault="00A76859" w:rsidP="00686344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A76859" w:rsidRPr="00EB2172" w:rsidRDefault="00A76859" w:rsidP="00686344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обыкновенные и десятичные дроби; их получение, запись, чтение; </w:t>
      </w:r>
    </w:p>
    <w:p w:rsidR="00A76859" w:rsidRPr="00EB2172" w:rsidRDefault="00A76859" w:rsidP="00686344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выполнять арифметические действия (сложение, вычитание, умножение и деление на однозначное число) с десятичными дробями, </w:t>
      </w:r>
      <w:r w:rsidRPr="00EB2172">
        <w:rPr>
          <w:rFonts w:ascii="Times New Roman" w:hAnsi="Times New Roman" w:cs="Times New Roman"/>
          <w:sz w:val="28"/>
          <w:szCs w:val="28"/>
        </w:rPr>
        <w:lastRenderedPageBreak/>
        <w:t>имеющими в записи менее 5 знаков (цифр), в том числе с использованием микрокалькулятора;</w:t>
      </w:r>
    </w:p>
    <w:p w:rsidR="00A76859" w:rsidRPr="00EB2172" w:rsidRDefault="00A76859" w:rsidP="00686344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названия, обозначения, соотношения крупных и мелких единиц измерения стоимости, длины, массы, времени; </w:t>
      </w:r>
    </w:p>
    <w:p w:rsidR="00A76859" w:rsidRPr="00EB2172" w:rsidRDefault="00A76859" w:rsidP="00686344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действия с числами, полученными при измерении величин;</w:t>
      </w:r>
    </w:p>
    <w:p w:rsidR="00A76859" w:rsidRPr="00EB2172" w:rsidRDefault="00A76859" w:rsidP="00686344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доли величины и величины по значению её доли (половина, треть, четверть, пятая, десятая часть);</w:t>
      </w:r>
    </w:p>
    <w:p w:rsidR="00A76859" w:rsidRPr="00EB2172" w:rsidRDefault="00A76859" w:rsidP="00686344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решать простые арифметические задачи и составные задачи в 2 действия; </w:t>
      </w:r>
    </w:p>
    <w:p w:rsidR="00A76859" w:rsidRPr="00EB2172" w:rsidRDefault="00A76859" w:rsidP="00686344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параллелепипед);</w:t>
      </w:r>
    </w:p>
    <w:p w:rsidR="00A76859" w:rsidRPr="00EB2172" w:rsidRDefault="00A76859" w:rsidP="00686344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параллелограмм);</w:t>
      </w:r>
    </w:p>
    <w:p w:rsidR="00A76859" w:rsidRPr="00EB2172" w:rsidRDefault="00A76859" w:rsidP="00686344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плоскости. </w:t>
      </w:r>
    </w:p>
    <w:p w:rsidR="00A76859" w:rsidRPr="00EB2172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2172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A76859" w:rsidRPr="00EB2172" w:rsidRDefault="00A76859" w:rsidP="00686344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ряда чисел в пределах 1 000 000; чтение, запись и сравнение чисел в пределах 1 000 000;</w:t>
      </w:r>
    </w:p>
    <w:p w:rsidR="00A76859" w:rsidRPr="00EB2172" w:rsidRDefault="00A76859" w:rsidP="00686344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чисел, в том числе с переходом через десяток;</w:t>
      </w:r>
    </w:p>
    <w:p w:rsidR="00A76859" w:rsidRPr="00EB2172" w:rsidRDefault="00A76859" w:rsidP="00686344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:rsidR="00A76859" w:rsidRPr="00EB2172" w:rsidRDefault="00A76859" w:rsidP="00686344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названия, обозначения, соотношения крупных и мелких единиц измерения стоимости, длины, массы, времени, площади, объема;</w:t>
      </w:r>
    </w:p>
    <w:p w:rsidR="00A76859" w:rsidRPr="00EB2172" w:rsidRDefault="00A76859" w:rsidP="00686344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lastRenderedPageBreak/>
        <w:t>уметь устно выполнять арифметические действия с целыми числами, полученными при счете и при измерении, в пределах 1000 (простые случаи в пределах 1 000 000);</w:t>
      </w:r>
    </w:p>
    <w:p w:rsidR="00A76859" w:rsidRPr="00EB2172" w:rsidRDefault="00A76859" w:rsidP="00686344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письменно выполнять арифметические действия с многозначными числами и числами, полученными при измерении, в пределах 1 000 000;</w:t>
      </w:r>
    </w:p>
    <w:p w:rsidR="00A76859" w:rsidRPr="00EB2172" w:rsidRDefault="00A76859" w:rsidP="00686344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обыкновенные и десятичные дроби, их получение, запись, чтение;</w:t>
      </w:r>
    </w:p>
    <w:p w:rsidR="00A76859" w:rsidRPr="00EB2172" w:rsidRDefault="00A76859" w:rsidP="00686344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десятичными дробями;</w:t>
      </w:r>
    </w:p>
    <w:p w:rsidR="00A76859" w:rsidRPr="00EB2172" w:rsidRDefault="00A76859" w:rsidP="00686344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одну или несколько долей (процентов) от числа, числа по одной его доли (проценту);</w:t>
      </w:r>
    </w:p>
    <w:p w:rsidR="00A76859" w:rsidRPr="00EB2172" w:rsidRDefault="00A76859" w:rsidP="00686344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A76859" w:rsidRPr="00EB2172" w:rsidRDefault="00A76859" w:rsidP="00686344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решать составные задачи в 3-4 арифметических действия;</w:t>
      </w:r>
    </w:p>
    <w:p w:rsidR="00A76859" w:rsidRPr="00EB2172" w:rsidRDefault="00A76859" w:rsidP="00686344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параллелепипед, пирамида, призма, цилиндр, конус);</w:t>
      </w:r>
    </w:p>
    <w:p w:rsidR="00A76859" w:rsidRPr="00EB2172" w:rsidRDefault="00A76859" w:rsidP="00686344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параллелограмм), прямоугольного параллелепипеда;</w:t>
      </w:r>
    </w:p>
    <w:p w:rsidR="00A76859" w:rsidRPr="00EB2172" w:rsidRDefault="00A76859" w:rsidP="00686344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вычислять площадь прямоугольника, объем прямоугольного параллелепипеда (куба);</w:t>
      </w:r>
    </w:p>
    <w:p w:rsidR="00A76859" w:rsidRPr="00EB2172" w:rsidRDefault="00A76859" w:rsidP="00686344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A76859" w:rsidRPr="00EB2172" w:rsidRDefault="00A76859" w:rsidP="00686344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B2172">
        <w:rPr>
          <w:rFonts w:ascii="Times New Roman" w:hAnsi="Times New Roman" w:cs="Times New Roman"/>
          <w:sz w:val="28"/>
          <w:szCs w:val="28"/>
        </w:rPr>
        <w:t>применять</w:t>
      </w:r>
      <w:r w:rsidRPr="00EB2172">
        <w:rPr>
          <w:rFonts w:ascii="Times New Roman" w:hAnsi="Times New Roman" w:cs="Times New Roman"/>
          <w:bCs/>
          <w:sz w:val="28"/>
          <w:szCs w:val="28"/>
        </w:rPr>
        <w:t>математические</w:t>
      </w:r>
      <w:proofErr w:type="spellEnd"/>
      <w:r w:rsidRPr="00EB2172">
        <w:rPr>
          <w:rFonts w:ascii="Times New Roman" w:hAnsi="Times New Roman" w:cs="Times New Roman"/>
          <w:bCs/>
          <w:sz w:val="28"/>
          <w:szCs w:val="28"/>
        </w:rPr>
        <w:t xml:space="preserve"> знания для решения профессиональных трудовых задач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370DC" w:rsidRPr="00A370DC" w:rsidRDefault="00A370DC" w:rsidP="00A370DC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0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оценки достижений</w:t>
      </w:r>
    </w:p>
    <w:p w:rsidR="00A76859" w:rsidRPr="00856D3A" w:rsidRDefault="00A76859" w:rsidP="00A370D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76859" w:rsidRPr="00856D3A" w:rsidRDefault="00A76859" w:rsidP="00686344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A76859" w:rsidRPr="00856D3A" w:rsidRDefault="00A76859" w:rsidP="00686344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A76859" w:rsidRPr="00856D3A" w:rsidRDefault="00A76859" w:rsidP="00686344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A76859" w:rsidRPr="00856D3A" w:rsidRDefault="00A76859" w:rsidP="00686344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:rsidR="00A76859" w:rsidRPr="00856D3A" w:rsidRDefault="00A76859" w:rsidP="00A768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ставится, если обучающийся:</w:t>
      </w:r>
    </w:p>
    <w:p w:rsidR="00A76859" w:rsidRPr="00856D3A" w:rsidRDefault="00A76859" w:rsidP="00686344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A76859" w:rsidRPr="00856D3A" w:rsidRDefault="00A76859" w:rsidP="00686344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A76859" w:rsidRPr="00856D3A" w:rsidRDefault="00A76859" w:rsidP="00686344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A76859" w:rsidRPr="00856D3A" w:rsidRDefault="00A76859" w:rsidP="00686344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:rsidR="00A76859" w:rsidRPr="00856D3A" w:rsidRDefault="00A76859" w:rsidP="00686344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недочёта.</w:t>
      </w:r>
    </w:p>
    <w:p w:rsidR="00A76859" w:rsidRPr="00856D3A" w:rsidRDefault="00A76859" w:rsidP="00A768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 ставится, если обучающийся:</w:t>
      </w:r>
    </w:p>
    <w:p w:rsidR="00A76859" w:rsidRPr="00856D3A" w:rsidRDefault="00A76859" w:rsidP="00686344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A76859" w:rsidRPr="00856D3A" w:rsidRDefault="00A76859" w:rsidP="00686344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A76859" w:rsidRPr="00856D3A" w:rsidRDefault="00A76859" w:rsidP="00686344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A76859" w:rsidRPr="00856D3A" w:rsidRDefault="00A76859" w:rsidP="00686344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A76859" w:rsidRPr="00856D3A" w:rsidRDefault="00A76859" w:rsidP="00686344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A76859" w:rsidRPr="00856D3A" w:rsidRDefault="00A76859" w:rsidP="00686344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:rsidR="00A76859" w:rsidRPr="00856D3A" w:rsidRDefault="00A76859" w:rsidP="00686344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lastRenderedPageBreak/>
        <w:t>производит вычисления с опорой на различные виды счетного материала, но с соблюдением алгоритмов действий;</w:t>
      </w:r>
    </w:p>
    <w:p w:rsidR="00A76859" w:rsidRPr="00856D3A" w:rsidRDefault="00A76859" w:rsidP="00686344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:rsidR="00A76859" w:rsidRPr="00856D3A" w:rsidRDefault="00A76859" w:rsidP="00686344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A76859" w:rsidRPr="00856D3A" w:rsidRDefault="00A76859" w:rsidP="00686344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«2» -</w:t>
      </w:r>
      <w:r w:rsidRPr="00856D3A">
        <w:rPr>
          <w:rFonts w:ascii="Times New Roman" w:hAnsi="Times New Roman" w:cs="Times New Roman"/>
          <w:sz w:val="28"/>
          <w:szCs w:val="28"/>
        </w:rPr>
        <w:t>не ставится.</w:t>
      </w:r>
    </w:p>
    <w:p w:rsidR="00A76859" w:rsidRPr="00A76859" w:rsidRDefault="00A76859" w:rsidP="00A76859">
      <w:pPr>
        <w:rPr>
          <w:rFonts w:ascii="Times New Roman" w:hAnsi="Times New Roman" w:cs="Times New Roman"/>
          <w:sz w:val="24"/>
          <w:szCs w:val="24"/>
        </w:rPr>
        <w:sectPr w:rsidR="00A76859" w:rsidRPr="00A76859" w:rsidSect="0008493B">
          <w:footerReference w:type="even" r:id="rId10"/>
          <w:footerReference w:type="defaul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716520" w:rsidRPr="00D06E9C" w:rsidRDefault="00D06E9C" w:rsidP="00686344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29379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7"/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685"/>
        <w:gridCol w:w="3686"/>
      </w:tblGrid>
      <w:tr w:rsidR="00826731" w:rsidRPr="009A30FE" w:rsidTr="00856D3A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731" w:rsidRPr="009A30FE" w:rsidRDefault="00826731" w:rsidP="00D06E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F4293B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826731" w:rsidRPr="009A30FE" w:rsidTr="00856D3A">
        <w:trPr>
          <w:trHeight w:val="83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26731" w:rsidRPr="009A30FE" w:rsidTr="00D06E9C">
        <w:trPr>
          <w:trHeight w:val="259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Повторение- 12 часов</w:t>
            </w:r>
          </w:p>
          <w:p w:rsidR="008D36A5" w:rsidRPr="009A30FE" w:rsidRDefault="008D36A5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731" w:rsidRPr="009A30FE" w:rsidTr="00856D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целых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пределах</w:t>
            </w:r>
          </w:p>
          <w:p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1000000.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 классов и разрядов. Чтение и запись чисел с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цифр в таблице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разрядов,</w:t>
            </w:r>
          </w:p>
          <w:p w:rsidR="00826731" w:rsidRPr="009A30FE" w:rsidRDefault="00826731" w:rsidP="00826731">
            <w:pPr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чисел по порядку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E11603" w:rsidP="0082673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,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в пределах 1000</w:t>
            </w:r>
            <w:r w:rsidR="004618D8" w:rsidRPr="009A3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 числа, полученные при измерении, в пределах 10000</w:t>
            </w:r>
            <w:r w:rsidR="004618D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E11603" w:rsidP="00E1160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,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в пределах 1000000;</w:t>
            </w:r>
          </w:p>
          <w:p w:rsidR="00826731" w:rsidRPr="009A30FE" w:rsidRDefault="00826731" w:rsidP="008267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 числа, полученные при измерении, в пределах 1000000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:rsidTr="00856D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целых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навыков округления целых чисел.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 (с округлением конечного результата)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AC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пределах 100000.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Пользуются 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правилом округления чисел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Округляют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 с помощью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многозначные числа, записывают их под диктовку.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Округляют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</w:tc>
      </w:tr>
    </w:tbl>
    <w:p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835"/>
        <w:gridCol w:w="3260"/>
        <w:gridCol w:w="4253"/>
      </w:tblGrid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Получение, чтение,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обыкновенной</w:t>
            </w:r>
          </w:p>
          <w:p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дроби. 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Образование, запись и чтение обыкновенных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Числитель и знаменатель дроби. Правильные и неправильные дроби.</w:t>
            </w:r>
          </w:p>
          <w:p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E116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(легкие случаи)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1 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E116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:rsidR="00C73A9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сравнения обыкновенных дробей. 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равнива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Отрезок.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отрезок. Использование чертежных инструментов для выполнения построений.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отрезков. 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длины – сантиметр, миллиметр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C" w:rsidRPr="009A30FE" w:rsidRDefault="004618D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отрезок с помощью линейки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AC" w:rsidRPr="009A30FE" w:rsidRDefault="004618D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 в тетради, на альбомном листе.</w:t>
            </w:r>
          </w:p>
          <w:p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Измеряют отрезок с помощью линейки, циркуля. </w:t>
            </w:r>
          </w:p>
          <w:p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длину отрезка одной, двумя единицами измерения.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чтение и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дробей. 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без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знаменателя, сравнение</w:t>
            </w:r>
          </w:p>
          <w:p w:rsidR="00A2788B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десятичных дробей. 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с таблицей классов и разрядов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задачи, содержащей отношения «больше на…», «меньше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на…»</w:t>
            </w:r>
          </w:p>
          <w:p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доли десятичной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дроби.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Правильно читают десятичные дроби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A2788B" w:rsidRPr="009A30FE" w:rsidRDefault="00A2788B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задачу в 1 действие по краткой записи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доли десятичной дроби.</w:t>
            </w:r>
          </w:p>
          <w:p w:rsidR="00ED7AAC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десятичные дроби со знаменателем и без знаменателя.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читают десятичные дроби.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классы и разряды чисел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по разрядам числа, записанные в таблице.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десятичные дроби в таблицу разрядов и классов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88B" w:rsidRPr="009A30FE" w:rsidRDefault="00A2788B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 дейс</w:t>
            </w:r>
            <w:r w:rsidR="00B57B23" w:rsidRPr="009A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вия,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(мелких), одинаковых долях.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и на расчет стоимости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Выполняютустные</w:t>
            </w:r>
            <w:proofErr w:type="spellEnd"/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вычисления.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:rsidR="00826731" w:rsidRPr="00856D3A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  Решают задачи на расчет стоимости товара в 1 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сотых, тысячных, одинаковых долях.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3 действия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Числа, полученные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измерении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 измерении</w:t>
            </w:r>
          </w:p>
          <w:p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Меры.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 время (на определение продолжительности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события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величины и их единицы измерения.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ED7AAC" w:rsidRPr="009A30FE" w:rsidRDefault="00ED7AAC" w:rsidP="00ED7A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 время (на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определение продолжительности события в 1 действие)</w:t>
            </w:r>
          </w:p>
          <w:p w:rsidR="00ED7AAC" w:rsidRPr="009A30FE" w:rsidRDefault="00ED7AAC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F4293B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Выполняют устные вычисления </w:t>
            </w:r>
            <w:r w:rsidR="00826731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для измерения величин.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величины и их единицы измерения.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Определяют длину и массу предмета без приборов.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Пользуются таблицей соотношения мер.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 время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(на определение продолжительности события в 3 действия)</w:t>
            </w:r>
          </w:p>
          <w:p w:rsidR="00826731" w:rsidRPr="009A30FE" w:rsidRDefault="00826731" w:rsidP="00ED7A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меры</w:t>
            </w:r>
          </w:p>
          <w:p w:rsidR="00DE7635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длины.  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единиц измерения.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Соотношение единиц измерения.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единицы измерения, в том числе сокращенные обозначения (см, мм, </w:t>
            </w:r>
            <w:proofErr w:type="spell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м, км).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единицы измерения, в том числе сокращенные обозначения (см, мм, </w:t>
            </w:r>
            <w:proofErr w:type="spell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м, км).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измерения,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полученные при измерении.</w:t>
            </w:r>
          </w:p>
          <w:p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единицы измерения длины, числа, полученные при измерении длины.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ситуации, в которых можно встретиться с линейными мерами в повседневной жизни</w:t>
            </w:r>
          </w:p>
        </w:tc>
      </w:tr>
    </w:tbl>
    <w:p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целых чисел,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величин, 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Деление целых чисел на 10, 100, 1000.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Запись чисел, полученных при измерении длины, стоимости, массы, в виде десятичной дроби и обратное преобразование. 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</w:t>
            </w:r>
            <w:r w:rsidR="00A2788B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практического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1 действие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Выражают числа, полученные при измерении, в более крупных мерах, записывают в виде десятичных дробей.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числа, полученные при измерении одной мерой, в виде чисел, полученных при измерении двумя мерами (8,6 см = 8 см 6 мм)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2-3 действия.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 целыми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числами,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полученными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вычитание, чисел полученных при измерении одной, двумя единицами измерения стоимости, длины, массы, выраженными в десятичных дробях;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д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>роби (обыкновенную, десятичную)</w:t>
            </w:r>
          </w:p>
          <w:p w:rsidR="00826731" w:rsidRPr="009A30FE" w:rsidRDefault="00B2598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ешение всех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числами и десятичными дробями (легкие случаи);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 единицами измерения стоимости, длины, массы, выраженными в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десятичных дробях;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дробь (обыкновенную, десятичную),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одной, двумя единицами измерения стоимости, длины, массы, выраженными в десятичных дробях;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дробь (обыкновенную, десятичную), решают простые задачи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3 действи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:rsidTr="00D06E9C">
        <w:trPr>
          <w:trHeight w:val="75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D7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карточкам – заданиям по теме.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Самопроверка выполненных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826731" w:rsidRPr="009A30FE" w:rsidTr="00D06E9C">
        <w:trPr>
          <w:trHeight w:val="82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</w:t>
            </w:r>
            <w:proofErr w:type="spell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взаданиях</w:t>
            </w:r>
            <w:proofErr w:type="spellEnd"/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>, в которых допущены ошибки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 с целыми и дробными числами – 3</w:t>
            </w:r>
            <w:r w:rsidR="008D36A5"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целых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 и вычитания целых</w:t>
            </w:r>
          </w:p>
          <w:p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Отработка алгоритмов письменного сложения и вычитания многозначных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вычислений.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A2788B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расчет стоимости товара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 в пределах 100000.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Составляют примеры на сложение и вычитание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ED7AAC" w:rsidRPr="009A30FE" w:rsidRDefault="00ED7AAC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 в 1 действие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3 действия.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формулы нахождения зависимости «цена», «количество», «стоимость».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луч, прямая. Использование чертежных инструментов для выполнения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:rsidR="00ED7AAC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прямая, луч, отрезок. 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прямую. 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:rsidR="00ED7AAC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прямая, луч, отрезок. 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прямую. 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тетради, на альбомном листе.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Измеряют луч, прямую с помощью линейки, циркуля</w:t>
            </w:r>
            <w:r w:rsidR="00DE7635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длину луча, прямой линии одной, двумя единицами измерения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Письменные и устные вычисления (сложение и вычитание) с десятичными дробями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88B" w:rsidRPr="009A30FE" w:rsidRDefault="00826731" w:rsidP="00A278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содержащих отношения «больше на…», «меньше на…»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Решают задачи, содержащие отношения «больше на…», «меньше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на…»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Читают десятичные дроби, записывать их под диктовку.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Составляют примеры на сложение,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вычитание дробей.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десятичные дроби.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Углы.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углов: прямой, острый, тупой, развернутый. 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Смежные углы.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Градусная мера углов.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Строят углы по заданным размерам.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Вычисляют размер одного из смежных углов, зная размер другого. </w:t>
            </w:r>
          </w:p>
          <w:p w:rsidR="00826731" w:rsidRPr="00856D3A" w:rsidRDefault="00826731" w:rsidP="00856D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углы каждого вида в предметах класса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неизвестного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компонента при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сложении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слагаемого, уменьшаемого, вычитаемого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неизвестное слагаемое, уменьшаемое,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вычитаемое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ED7AAC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сложение и вычитание целых чисел.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неизвестного слагаемого, уменьшаемого, вычитаемого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в 2-4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2 арифметических действий.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Порядок действий, скобки.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:rsidR="00A2788B" w:rsidRPr="009A30FE" w:rsidRDefault="00A2788B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Решают задачу в 1 действие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Соблюда</w:t>
            </w:r>
            <w:r w:rsidR="00891841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ют 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орфографический режим.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Сравнивают способы решения внешне похожих примеров.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Производят разбор условия задачи</w:t>
            </w:r>
            <w:r w:rsidR="00A2788B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3 действия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 и десятичных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однозначное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действий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умножения целых чисел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 (легкие случаи). Называют компоненты действий умножения. Пользуются таблицей умножения. Сравнивают целые числа. Выполняют вычисления письменно (легкие случаи). 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 Называют компоненты действий. Сравнивают целые и десятичные числа. Выполняют вычисления письменно. 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2-3 действия, выделяют вопрос задачи, составляют краткую запись, планируют ход решения задачи, формулируют и записывают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величины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углов с помощью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транспортира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5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измерений величины углов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размер одного из смежных углов, зная размер другого. 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углы каждого вида в предметах класса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круглые десятки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компоненты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однозначного числа.</w:t>
            </w:r>
          </w:p>
          <w:p w:rsidR="00A2788B" w:rsidRPr="009A30FE" w:rsidRDefault="00826731" w:rsidP="00A278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0162D7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содержащих отношения «больше на…», «меньше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на…»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действия (в том числе в примерах).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9184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правильность своих вычислений по учебнику. 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аютпростые</w:t>
            </w:r>
            <w:proofErr w:type="spellEnd"/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деления в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решения примеров.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 в 3 действия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десятичной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дроби на однозначное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Прием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письменного деления десятичной дроби на однозначное число.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Частные случаи деления десятичных дробей (нуль в частном, нуль в целой части делимого)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товара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7F7" w:rsidRPr="009A30FE" w:rsidRDefault="005027F7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чисел,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измерении величин,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:rsidR="00826731" w:rsidRPr="009A30FE" w:rsidRDefault="0089184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деления чисел, полученных при измерении на однозначное число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7F7" w:rsidRPr="009A30FE" w:rsidRDefault="005027F7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случаи). Решают задачи на разностное сравнение (1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Дополняют условие задачи недостающими словами.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 на разностное сравнение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Ломаная линия. Виды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ломаной линии: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замкнутая,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незамкнутая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ломаная (замкнутая, не замкнутая).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Распознают и изображают ломаные линии (замкнутая, не замкнутая с помощью учителя и опорных таблиц.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Распознают и изображают ломаные линии (замкнутая, не замкнутая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геометрического содержания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 без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остатка, с остатком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правила умножения и деления на 10, 100, 1 000 для целых чисел и десятичных дробей.</w:t>
            </w:r>
          </w:p>
          <w:p w:rsidR="005027F7" w:rsidRPr="009A30FE" w:rsidRDefault="00826731" w:rsidP="005027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27F7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содержащих отношения «больше на…», «меньше на…»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 на умножение и деление целых чисел (легкие случаи).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 (в 1 действие)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</w:tbl>
    <w:p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чисел, десятичных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двузначное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целых чисел и десятичных дробей на двузначное число.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, характеризующих процессы движения (скорость, время, пройденный путь)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 (легкие случаи).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 (задачи в 1 дейс</w:t>
            </w:r>
            <w:r w:rsidR="001C2ABB" w:rsidRPr="009A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на двузначное число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правильности вычислений с помощью обратного действия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Оценивают достоверность результата.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целых чисел и десятичных дробей на двузначное число.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и деление целых чисел и десятичных дробей (легкие случаи).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вычисления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ают </w:t>
            </w:r>
            <w:r w:rsidR="00B57B23" w:rsidRPr="009A30FE">
              <w:rPr>
                <w:rFonts w:ascii="Times New Roman" w:hAnsi="Times New Roman" w:cs="Times New Roman"/>
                <w:sz w:val="24"/>
                <w:szCs w:val="24"/>
              </w:rPr>
              <w:t>простые задачи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и деление целых чисел и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письменного деления на двузначное число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Треугольники. Виды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 по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известным углам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стороне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треугольник.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виду углов и длинам сторон.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вид треугольника по двум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известным углам.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 треугольники среди других геометрических фигур.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 по двум известным углам.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стороне и двум прилежащим к ней углам.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треугольник по двум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сторонам и углу между ними.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периметра треугольника.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натуральными числами и десятичными дробями (умножение и деление на двузначное число)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3111F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алгоритм умножения целых чисел и десятичных дробей на однозначное число, на 10, 100, 1000, умножают и делят на двузначное число, числа, полученные при измерении одной, двумя единицами измерения стоимости, длины, массы, выраженными в десятичных дробях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3111F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умножения  целых чисел и десятичных дробей на однозначное число, на 10, 100, 1000, умножают, и делят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дробях.</w:t>
            </w:r>
          </w:p>
        </w:tc>
      </w:tr>
      <w:tr w:rsidR="00826731" w:rsidRPr="009A30FE" w:rsidTr="00D06E9C">
        <w:trPr>
          <w:trHeight w:val="142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«Умножение и деление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</w:t>
            </w:r>
            <w:proofErr w:type="spell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взаданиях</w:t>
            </w:r>
            <w:proofErr w:type="spell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</w:tbl>
    <w:p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Длины сторон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 по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известному углу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длинам двух сторон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треугольников по виду углов и длинам сторон.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ыделя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из групп различных фигур. Характеризуют треугольники, строят и определяют виды треугольников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ыделя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из групп различных фигур. Характеризуют треугольники, строят и определяют виды треугольников.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треугольники по известному углу и длинам двух сторон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 чисел 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умножение целых чисел на трехзначное число по</w:t>
            </w:r>
          </w:p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алгоритму.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, связанных с программой профильного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на трехзначное число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целого числа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трехзначное число.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решения.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деление целых чисел (табличное деление)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правильность своих вычислений. 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деление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деления на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трехзначное число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составной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7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понятий скорости, времени, расстояния.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Дифференциация задач на нахождение скорости, времени, расстояния на основе зависимости между скоростью, временем, расстоянием.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 (табличное умножение и деление)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и решения (задачи в 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2- 3 действия, выделяют вопрос задачи, планируют ход решения задачи, формулируют ответ на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по краткой записи (чертежу) и решают ее 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тела: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прямоугольный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параллелепипед, куб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</w:t>
            </w:r>
          </w:p>
          <w:p w:rsidR="005027F7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геометрических тел.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Свойства и элементы геометрических тел.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выполнения построений.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геометрические тела. </w:t>
            </w:r>
          </w:p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элементы геометрических тел.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Строят геометрические тела то клеткам в тетради (по обводке)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геометрические тела. </w:t>
            </w:r>
          </w:p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элементы геометрических тел.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геометрические тела на нелинованной бумаге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 (легкие случаи)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неизвестное слагаемое, уменьшаемое, вычитаемое (легкие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случаи)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841" w:rsidRPr="009A30FE" w:rsidRDefault="0089184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сложение и вычитание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 (в пределах 100000)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 Решают задачи, строят алгоритм решения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Развѐртка</w:t>
            </w:r>
            <w:proofErr w:type="spell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куба. Площадь боковой и полной поверхности куба.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куба из картона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бумага, нелинованная бумага).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числами в пределах 100000 калькулятора.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2-3 действия, строят алгоритм решения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десятичными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 (сложение, вычитание, умножение, деление)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 (легкие случаи).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дробями. 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2-3 действия, строят алгоритм решения</w:t>
            </w:r>
          </w:p>
        </w:tc>
      </w:tr>
    </w:tbl>
    <w:p w:rsidR="00856D3A" w:rsidRDefault="00856D3A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Арифметические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действия с целыми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числами, десятичными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числами десятичными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числами и десятичными дробями в пределах 100000.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прямоугольного параллелепипеда (в том числе куба). Площадь боковой и полной поверхности прямоугольного параллелепипеда (в том числе куба)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бумага, нелинованная бумага).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числами, десятичными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с целыми числами десятичными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 (легкие случаи)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1 действие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товара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«Арифметические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с помощью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</w:t>
            </w:r>
            <w:proofErr w:type="spell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взаданиях</w:t>
            </w:r>
            <w:proofErr w:type="spell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>щены ошибки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9781586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площадь геометрической фигуры.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  <w:bookmarkEnd w:id="8"/>
      </w:tr>
      <w:tr w:rsidR="00826731" w:rsidRPr="009A30FE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Проценты – 2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ов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«процент».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сотой части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процента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на геометрической фигуре указанное количество процентов (закрашивать,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штриховать).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действие на нахождение процента от числа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Выделяют на геометрической фигуре указанное количество процентов (закрашивать, штриховать).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сотую часть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Производят разбор условия задачи в 2- 3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процентов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процентов обыкновенными и десятичными 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48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аход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дробь (обыкновенную, десятичную), проценты от числа; число по его доле или проценту (легкие случаи)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нескольких процентов от числа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аменя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проценты десятичной </w:t>
            </w:r>
            <w:proofErr w:type="spellStart"/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дробьюнаход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дробь (обыкновенную, десятичную), проценты от числа; число по его доле или проценту;</w:t>
            </w:r>
          </w:p>
          <w:p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2-3 действия на нахождение нескольких процентов от числа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одного процента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одного процента от числа в решении задач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площадь геометрической фигуры с помощью квадратных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сантиметров.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правилом вычисления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боковой и полной поверхности куба.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1% от числа, работа с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формулой, составление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 в 1 действие.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</w:t>
            </w:r>
          </w:p>
        </w:tc>
      </w:tr>
      <w:tr w:rsidR="00826731" w:rsidRPr="009A30FE" w:rsidTr="00D06E9C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числа (дроби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процентов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t>В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ыполняют деление целого числа на 100.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несколько процентов от числа, пользуясь правилом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несколько процентов от числа, пользуясь правилом.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Обосновывают свои действия в процессе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нескольких процентов от числа в решении задач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деление чисел на 10, 100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1000.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 практического содержания (кредит, вклад, процентная ставка)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помощи учителя и опорных таблиц составляют краткую запись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 в 2-3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прямоугольного параллелепипеда,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прямоугольного параллелепипеда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правилом вычисления боковой и полной поверхности прямоугольного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параллелепипеда.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прямоугольного параллелепипеда.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параллелепипеда.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 на письме площадь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латинской буквой S.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параллелепипеда.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 обыкновенной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дробью, преобразование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обыкновенный дроби, 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02F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50%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 (легкие случаи). 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и 20%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 преобразование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нахожд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ние 10% и 20%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10, 20% от числа (легкие случаи).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 при помощи учителя и опорной таблице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и 20 %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выделяют вопрос задачи, составляют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19741147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25%, 75%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 и 75%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02F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арифметических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 обыкновенной дробью (легкие случаи)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25, 75% от числа (легкие случаи).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и 75 %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  <w:bookmarkEnd w:id="9"/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Пирамида. Развертка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правильной полной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пирамида. Узнавание, называние.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Элементы пирамиды.</w:t>
            </w:r>
          </w:p>
          <w:p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развертки треугольной и квадратной пирамиды.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из картона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линованной бумаге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нелинованной бумаге.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пирамиду из картона, предварительно начертив развертку. Выполняют устные вычисления</w:t>
            </w:r>
          </w:p>
        </w:tc>
      </w:tr>
    </w:tbl>
    <w:p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25%, 75%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,20%, 25%, 75 %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10%,20%, 25% и 75% обыкновенной дробью (легкие случаи)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25, 75% от числа (легкие случаи)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 20%, 25% и 75%обыкновенной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25% и 75 %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по теме «Проценты»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Анализ контрольной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 и окружность.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круга, окружности.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элементов круга, окружности.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 (радиус, диаметр, хорда).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окружности.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 по шаблону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радиусу.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хорды. Различают между собой радиус, диаметр, хорду. Находят длину радиуса окружности, зная длину ее диаметра, и наоборот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одному его проценту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одному его проценту.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 (легкие случаи).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 (легкие случаи)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50%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50%.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50% процент от числа (легкие случаи). Производят разбор условия задачи, выделяют вопрос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составляют краткую запись, планируют ход решения задачи в 1 действие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25%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25%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Вычисление длины окружности.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радиусу.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длину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круг и окружность среди других геометрических фигур.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Вычисляют длину окружности.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геометрические задачи по вычислению длины окружности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:rsidR="00826731" w:rsidRPr="009A30FE" w:rsidRDefault="00BE0D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части.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20%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по его части.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10%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10%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 задачи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задачи с похожими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числовыми данными, но с различными способами решения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19743041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(сложение и вычитание целых чисел и десятичных дробей). </w:t>
            </w:r>
          </w:p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условия задач по краткой записи.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вычислительных навыков. Решение 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2-3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  <w:bookmarkEnd w:id="10"/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Шар. Сечение шара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шар. </w:t>
            </w:r>
          </w:p>
          <w:p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Узнавание, называние.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шара.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в окружающем мире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модель круглого тела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отработка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алгоритма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устные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Обозначают порядок действий в примерах.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№5 «Проценты»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>ниях в которых допущены ошибки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</w:tbl>
    <w:p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Цилиндр. Развертка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цилиндр. Узнавание, называние. </w:t>
            </w:r>
          </w:p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цилиндра. </w:t>
            </w:r>
          </w:p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Изготовление развертки цилиндра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826731" w:rsidRPr="009A30FE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Конечные и бесконечные десятичные дроби – 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:rsidR="00B57B23" w:rsidRPr="009A30FE" w:rsidRDefault="00B57B23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десятичных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дроби, смешанные числа. Числитель и знаменатель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десятичную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дробь в виде обыкновенной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задачи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выделяют вопрос задачи, составляют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краткую запись, планируют ход решения задачи, формулируют ответ на вопрос задачи в 2-3 действия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обыкновенных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дроби, смешанные числа.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части целого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Конечные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бесконечные дроби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получения конечной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бесконечной дроби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лассифи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обыкновенную дробь в виде десятичной.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Округляют десятичные дроби до указанного разряда.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 (легкие случаи)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Округляют десятичные дроби до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указанного разряда.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выделять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замены обыкновенных дробей при решении задач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Конусы. Усеченный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конус. Развертка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конус. </w:t>
            </w:r>
          </w:p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Узнавание, называние.</w:t>
            </w:r>
          </w:p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конуса.</w:t>
            </w:r>
          </w:p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формы в окружающем мире.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чертежа развертки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шаблона)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смешанного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 десятичной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Смешанные числа. Числитель и знаменатель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 смешанных чисел в виде десятичных дробей.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виде процентов.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Располагают десятичные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десятичные дроби, записывают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2-3 действия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 (начала, конец, продолжительность события)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и дробными числами с помощью калькулятора.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и дробными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2-3 действия, строят алгоритм решения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«Конечные и бесконечные дроби»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</w:tbl>
    <w:p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оси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геометрические фигуры, симметрично расположенные относительно оси </w:t>
            </w:r>
            <w:proofErr w:type="spell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симметрии.Построение</w:t>
            </w:r>
            <w:proofErr w:type="spell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фигур, симметрично расположенных относительно оси симметрии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кальку, чтобы проверить, являются ли две фигуры симметричными относительно прямой.</w:t>
            </w:r>
          </w:p>
          <w:p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Рассуждают, почему прямые являются (не являются) осями симметрии заданных геометрических фигур</w:t>
            </w:r>
          </w:p>
        </w:tc>
      </w:tr>
      <w:tr w:rsidR="00826731" w:rsidRPr="009A30FE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 действия с десятичными, обыкновенными дробями и целыми числами -1</w:t>
            </w:r>
            <w:r w:rsidR="008D36A5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:rsidR="00826731" w:rsidRPr="009A30FE" w:rsidRDefault="00CC0C07" w:rsidP="00CC0C07">
            <w:pPr>
              <w:tabs>
                <w:tab w:val="left" w:pos="3413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сложения, вычитания целых чисел и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Вычитание десятичной дроби из целого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содержащие отношения «больше </w:t>
            </w:r>
            <w:proofErr w:type="gramStart"/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…», «меньше 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на…»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и вычитания в процессе решения примеров.</w:t>
            </w:r>
          </w:p>
          <w:p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Составлять примеры на сложение, вычитание дробей и целых чисел (легкие случаи)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748" w:rsidRPr="009A30FE" w:rsidRDefault="00E26748" w:rsidP="00E2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</w:t>
            </w:r>
          </w:p>
          <w:p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примеры на сложение, вычитание дробей и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десятичные дроби, выражая их в одинаковых долях.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чисел, полученных при измерении в виде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 чисел, полученных при измерении в виде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>, связанных с программой профильного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таблицей умножения.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692" w:rsidRPr="009A30FE" w:rsidRDefault="001F169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целые числа 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центра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точки. Центр симметрии. Построение геометрических фигур, симметрично расположенных относительно точки (центра симметрии)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 объясняют, являются ли точки симметричными друг другу относительно центра симметрии. Находят пары фигур, симметричных относительно точки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объясняют, являются ли точки симметричными друг другу относительно центра симметрии.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точки.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Дифференцируют фигуры, орнаменты, предметы, имеющие ось и центр симметрии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в 2-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3–4 арифметических действий (все действия).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Соблюдают орфографический режим.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значения арифметических выражений в пределах 100000.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на трехзначное число в процессе решения примеров с помощью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действий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Соблюдают орфографический режим.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значения арифметических выражений.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письменного умножения и деления на трехзначное число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работа№7 по теме «Умножение и деление целых числе и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(легкий вариант)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0B763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работы с калькулятором.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письменные вычисления с помощью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калькулятора и наоборот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с помощью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калькулятора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вычислений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 без округления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работы с калькулятором.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 без округления.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с помощью калькулятора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прямоугольника,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92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геометрической фигуры. Обозначение: S.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площади прямоугольника и квадрата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и формулой нахождения площади прямоугольника и квадрата.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Вычислять площадь прямоугольника и квадрата.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Сравнивать площади геометрических фигур: круга, квадрата, прямоугольника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Преобразование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неправильных дробей целыми и смешанными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дроби 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смешанные числа на слух.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числитель и знаменатель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неправильных дробей целыми и смешанными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20867036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работа№8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92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разноуровневым</w:t>
            </w:r>
            <w:proofErr w:type="spell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карточкам – заданиям по теме.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выполненных заданий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контрольной работы с помощью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контрольной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</w:t>
            </w:r>
          </w:p>
        </w:tc>
      </w:tr>
      <w:bookmarkEnd w:id="11"/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826731" w:rsidRPr="009A30FE" w:rsidRDefault="001B70A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7B45C6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Целые числа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сложения, вычитания, умножения и деления целых чисел. </w:t>
            </w:r>
          </w:p>
          <w:p w:rsidR="007B45C6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решения. </w:t>
            </w:r>
          </w:p>
          <w:p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товара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простые задачи практического содержания.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задачи практического содержания.</w:t>
            </w:r>
          </w:p>
          <w:p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многозначными числами.</w:t>
            </w:r>
          </w:p>
          <w:p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B45C6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вычисления с дробями.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 (легкие случаи).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дроби и смешанные числа (легкие случаи).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дроби и смешанные числа (легкие случаи).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числитель и знаменатель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обыкновенных дробей.</w:t>
            </w:r>
          </w:p>
          <w:p w:rsidR="007B45C6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</w:t>
            </w:r>
          </w:p>
        </w:tc>
      </w:tr>
      <w:tr w:rsidR="007B45C6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вычисления с дробями.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задач, содержащих зависимость, характеризующую процесс изготовления товара (расход на предмет, количество предметов, общий расход)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 (легкие случаи).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7B45C6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</w:tbl>
    <w:p w:rsidR="00716520" w:rsidRPr="009A30FE" w:rsidRDefault="00716520" w:rsidP="00716520">
      <w:pPr>
        <w:tabs>
          <w:tab w:val="left" w:pos="3960"/>
        </w:tabs>
        <w:rPr>
          <w:rFonts w:ascii="Times New Roman" w:eastAsia="Times New Roman" w:hAnsi="Times New Roman" w:cs="Arial"/>
          <w:sz w:val="24"/>
          <w:szCs w:val="24"/>
          <w:lang w:eastAsia="ru-RU"/>
        </w:rPr>
        <w:sectPr w:rsidR="00716520" w:rsidRPr="009A30FE" w:rsidSect="0008493B">
          <w:type w:val="continuous"/>
          <w:pgSz w:w="16838" w:h="11906" w:orient="landscape"/>
          <w:pgMar w:top="1134" w:right="1418" w:bottom="1701" w:left="1418" w:header="708" w:footer="708" w:gutter="0"/>
          <w:cols w:space="720"/>
          <w:docGrid w:linePitch="299"/>
        </w:sectPr>
      </w:pPr>
    </w:p>
    <w:p w:rsidR="00826731" w:rsidRPr="009A30FE" w:rsidRDefault="00826731" w:rsidP="00416647">
      <w:pPr>
        <w:spacing w:after="0"/>
      </w:pPr>
    </w:p>
    <w:sectPr w:rsidR="00826731" w:rsidRPr="009A30FE" w:rsidSect="00856D3A">
      <w:type w:val="continuous"/>
      <w:pgSz w:w="16838" w:h="11906" w:orient="landscape"/>
      <w:pgMar w:top="1418" w:right="1701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07" w:rsidRDefault="00CC0C07">
      <w:pPr>
        <w:spacing w:after="0" w:line="240" w:lineRule="auto"/>
      </w:pPr>
      <w:r>
        <w:separator/>
      </w:r>
    </w:p>
  </w:endnote>
  <w:endnote w:type="continuationSeparator" w:id="0">
    <w:p w:rsidR="00CC0C07" w:rsidRDefault="00CC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07" w:rsidRDefault="00CC0C07" w:rsidP="00F4293B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C0C07" w:rsidRDefault="00CC0C07" w:rsidP="00F4293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07" w:rsidRDefault="00CC0C07" w:rsidP="00F4293B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D46E2">
      <w:rPr>
        <w:rStyle w:val="ad"/>
        <w:noProof/>
      </w:rPr>
      <w:t>5</w:t>
    </w:r>
    <w:r>
      <w:rPr>
        <w:rStyle w:val="ad"/>
      </w:rPr>
      <w:fldChar w:fldCharType="end"/>
    </w:r>
  </w:p>
  <w:p w:rsidR="00CC0C07" w:rsidRDefault="00CC0C07" w:rsidP="00F4293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07" w:rsidRDefault="00CC0C07">
      <w:pPr>
        <w:spacing w:after="0" w:line="240" w:lineRule="auto"/>
      </w:pPr>
      <w:r>
        <w:separator/>
      </w:r>
    </w:p>
  </w:footnote>
  <w:footnote w:type="continuationSeparator" w:id="0">
    <w:p w:rsidR="00CC0C07" w:rsidRDefault="00CC0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6437F"/>
    <w:multiLevelType w:val="hybridMultilevel"/>
    <w:tmpl w:val="7EC4A9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236C62"/>
    <w:multiLevelType w:val="hybridMultilevel"/>
    <w:tmpl w:val="E8D6D8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03087"/>
    <w:multiLevelType w:val="hybridMultilevel"/>
    <w:tmpl w:val="FC46A2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B130A"/>
    <w:multiLevelType w:val="hybridMultilevel"/>
    <w:tmpl w:val="8BC47A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647"/>
    <w:rsid w:val="00006135"/>
    <w:rsid w:val="000162D7"/>
    <w:rsid w:val="0008493B"/>
    <w:rsid w:val="000B7633"/>
    <w:rsid w:val="00103AF4"/>
    <w:rsid w:val="001130F6"/>
    <w:rsid w:val="00130015"/>
    <w:rsid w:val="00144FB2"/>
    <w:rsid w:val="00165498"/>
    <w:rsid w:val="00182E1B"/>
    <w:rsid w:val="001B3D02"/>
    <w:rsid w:val="001B4A9D"/>
    <w:rsid w:val="001B70A1"/>
    <w:rsid w:val="001C2ABB"/>
    <w:rsid w:val="001E19DB"/>
    <w:rsid w:val="001F1692"/>
    <w:rsid w:val="001F5ADD"/>
    <w:rsid w:val="002017FF"/>
    <w:rsid w:val="00243663"/>
    <w:rsid w:val="00245AAD"/>
    <w:rsid w:val="00275DB7"/>
    <w:rsid w:val="00283614"/>
    <w:rsid w:val="00296ED3"/>
    <w:rsid w:val="002B0625"/>
    <w:rsid w:val="002D067D"/>
    <w:rsid w:val="002E13E2"/>
    <w:rsid w:val="002E25CD"/>
    <w:rsid w:val="002E3A71"/>
    <w:rsid w:val="002F39E6"/>
    <w:rsid w:val="002F4E5D"/>
    <w:rsid w:val="003111F1"/>
    <w:rsid w:val="003465AD"/>
    <w:rsid w:val="00370FD8"/>
    <w:rsid w:val="003C4444"/>
    <w:rsid w:val="003E2311"/>
    <w:rsid w:val="003F2241"/>
    <w:rsid w:val="004020A1"/>
    <w:rsid w:val="00416647"/>
    <w:rsid w:val="00421479"/>
    <w:rsid w:val="00447EA7"/>
    <w:rsid w:val="004618D8"/>
    <w:rsid w:val="00470856"/>
    <w:rsid w:val="00491506"/>
    <w:rsid w:val="004F3441"/>
    <w:rsid w:val="004F4A47"/>
    <w:rsid w:val="005027F7"/>
    <w:rsid w:val="00527774"/>
    <w:rsid w:val="005C4480"/>
    <w:rsid w:val="0061072C"/>
    <w:rsid w:val="0061214E"/>
    <w:rsid w:val="00612CD1"/>
    <w:rsid w:val="006208D8"/>
    <w:rsid w:val="00626EA4"/>
    <w:rsid w:val="00631BCB"/>
    <w:rsid w:val="00635DF6"/>
    <w:rsid w:val="00640F58"/>
    <w:rsid w:val="00653F64"/>
    <w:rsid w:val="006721DB"/>
    <w:rsid w:val="00686344"/>
    <w:rsid w:val="006A1891"/>
    <w:rsid w:val="006C67DF"/>
    <w:rsid w:val="006D46E2"/>
    <w:rsid w:val="006D602F"/>
    <w:rsid w:val="0071256F"/>
    <w:rsid w:val="00716520"/>
    <w:rsid w:val="00772C2D"/>
    <w:rsid w:val="007B060A"/>
    <w:rsid w:val="007B45C6"/>
    <w:rsid w:val="007B7FC5"/>
    <w:rsid w:val="007D1C23"/>
    <w:rsid w:val="008170C3"/>
    <w:rsid w:val="00826731"/>
    <w:rsid w:val="00856D3A"/>
    <w:rsid w:val="00890A36"/>
    <w:rsid w:val="00891841"/>
    <w:rsid w:val="008B60F1"/>
    <w:rsid w:val="008C09BF"/>
    <w:rsid w:val="008D36A5"/>
    <w:rsid w:val="008E20B1"/>
    <w:rsid w:val="00906BF9"/>
    <w:rsid w:val="00936692"/>
    <w:rsid w:val="00987A9C"/>
    <w:rsid w:val="009A30FE"/>
    <w:rsid w:val="009C212B"/>
    <w:rsid w:val="009D4698"/>
    <w:rsid w:val="009D530D"/>
    <w:rsid w:val="00A2788B"/>
    <w:rsid w:val="00A305C1"/>
    <w:rsid w:val="00A370DC"/>
    <w:rsid w:val="00A43C77"/>
    <w:rsid w:val="00A76859"/>
    <w:rsid w:val="00AB66FD"/>
    <w:rsid w:val="00B25988"/>
    <w:rsid w:val="00B57B23"/>
    <w:rsid w:val="00B77D0E"/>
    <w:rsid w:val="00B879E6"/>
    <w:rsid w:val="00BE0D03"/>
    <w:rsid w:val="00C364B2"/>
    <w:rsid w:val="00C37745"/>
    <w:rsid w:val="00C431C4"/>
    <w:rsid w:val="00C73A95"/>
    <w:rsid w:val="00C82190"/>
    <w:rsid w:val="00C84040"/>
    <w:rsid w:val="00C96688"/>
    <w:rsid w:val="00CA59BC"/>
    <w:rsid w:val="00CC0C07"/>
    <w:rsid w:val="00CC5235"/>
    <w:rsid w:val="00CF4D00"/>
    <w:rsid w:val="00D06E9C"/>
    <w:rsid w:val="00D0740E"/>
    <w:rsid w:val="00D07834"/>
    <w:rsid w:val="00D32EE6"/>
    <w:rsid w:val="00D445AC"/>
    <w:rsid w:val="00D86B68"/>
    <w:rsid w:val="00DB7335"/>
    <w:rsid w:val="00DE7635"/>
    <w:rsid w:val="00E03D6A"/>
    <w:rsid w:val="00E049F0"/>
    <w:rsid w:val="00E11603"/>
    <w:rsid w:val="00E26748"/>
    <w:rsid w:val="00E84EAC"/>
    <w:rsid w:val="00E8586B"/>
    <w:rsid w:val="00E93C93"/>
    <w:rsid w:val="00EA28E0"/>
    <w:rsid w:val="00EB2172"/>
    <w:rsid w:val="00EB5BBD"/>
    <w:rsid w:val="00EC2F29"/>
    <w:rsid w:val="00ED7229"/>
    <w:rsid w:val="00ED7AAC"/>
    <w:rsid w:val="00F1151F"/>
    <w:rsid w:val="00F11672"/>
    <w:rsid w:val="00F4293B"/>
    <w:rsid w:val="00F774B3"/>
    <w:rsid w:val="00FE2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84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2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647"/>
  </w:style>
  <w:style w:type="character" w:customStyle="1" w:styleId="a6">
    <w:name w:val="Нижний колонтитул Знак"/>
    <w:basedOn w:val="a0"/>
    <w:link w:val="a7"/>
    <w:uiPriority w:val="99"/>
    <w:rsid w:val="00416647"/>
  </w:style>
  <w:style w:type="paragraph" w:styleId="a7">
    <w:name w:val="footer"/>
    <w:basedOn w:val="a"/>
    <w:link w:val="a6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link w:val="a9"/>
    <w:uiPriority w:val="1"/>
    <w:qFormat/>
    <w:rsid w:val="0041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416647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4166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16647"/>
  </w:style>
  <w:style w:type="table" w:styleId="ab">
    <w:name w:val="Table Grid"/>
    <w:basedOn w:val="a1"/>
    <w:uiPriority w:val="59"/>
    <w:rsid w:val="0041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39"/>
    <w:rsid w:val="0041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57B23"/>
    <w:rPr>
      <w:rFonts w:ascii="Times New Roman" w:hAnsi="Times New Roman" w:cs="Times New Roman" w:hint="default"/>
      <w:color w:val="000080"/>
      <w:u w:val="single"/>
    </w:rPr>
  </w:style>
  <w:style w:type="character" w:customStyle="1" w:styleId="a9">
    <w:name w:val="Без интервала Знак"/>
    <w:link w:val="a8"/>
    <w:uiPriority w:val="1"/>
    <w:locked/>
    <w:rsid w:val="00B57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F4293B"/>
  </w:style>
  <w:style w:type="character" w:customStyle="1" w:styleId="10">
    <w:name w:val="Заголовок 1 Знак"/>
    <w:basedOn w:val="a0"/>
    <w:link w:val="1"/>
    <w:uiPriority w:val="9"/>
    <w:rsid w:val="00084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21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EB2172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B2172"/>
    <w:pPr>
      <w:tabs>
        <w:tab w:val="left" w:pos="426"/>
        <w:tab w:val="right" w:leader="dot" w:pos="90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2172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856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6D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B0625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FE20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70760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2B50E-212D-4D85-9564-73C248C4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57</Pages>
  <Words>13085</Words>
  <Characters>74585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2023-10-01T19:27:00Z</dcterms:created>
  <dcterms:modified xsi:type="dcterms:W3CDTF">2024-11-12T07:08:00Z</dcterms:modified>
</cp:coreProperties>
</file>